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A588" w14:textId="77777777" w:rsidR="00AC468B" w:rsidRDefault="00AC468B">
      <w:pPr>
        <w:rPr>
          <w:rFonts w:ascii="Architects Daughter" w:eastAsia="Architects Daughter" w:hAnsi="Architects Daughter" w:cs="Architects Daughter"/>
        </w:rPr>
      </w:pPr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6885"/>
      </w:tblGrid>
      <w:tr w:rsidR="00AC468B" w14:paraId="368DD90C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1685" w14:textId="77777777" w:rsidR="00AC468B" w:rsidRDefault="000B290E">
            <w:pPr>
              <w:jc w:val="center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RHETORICAL/LITERARY/LANGUAGE DEVICES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A411" w14:textId="77777777" w:rsidR="00AC468B" w:rsidRDefault="000B2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TERMS</w:t>
            </w:r>
          </w:p>
        </w:tc>
      </w:tr>
      <w:tr w:rsidR="00AC468B" w14:paraId="11ED5D78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7606" w14:textId="77777777" w:rsidR="00AC468B" w:rsidRDefault="000B290E">
            <w:pPr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9900CC"/>
              </w:rPr>
              <w:t>FIGURATIVE LANGUAGE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CE20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5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SIMILES</w:t>
              </w:r>
            </w:hyperlink>
          </w:p>
          <w:p w14:paraId="68686489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6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METAPHORS</w:t>
              </w:r>
            </w:hyperlink>
          </w:p>
          <w:p w14:paraId="07E5BD7B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7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PERSONIFICATION</w:t>
              </w:r>
            </w:hyperlink>
          </w:p>
          <w:p w14:paraId="13A2C5C4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8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HYPERBOLE</w:t>
              </w:r>
            </w:hyperlink>
          </w:p>
          <w:p w14:paraId="6689BEE0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9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ANALOGY</w:t>
              </w:r>
            </w:hyperlink>
          </w:p>
          <w:p w14:paraId="4D6C8CF0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10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OXYMORON</w:t>
              </w:r>
            </w:hyperlink>
          </w:p>
          <w:p w14:paraId="5867ACCD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11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ALLUSION</w:t>
              </w:r>
            </w:hyperlink>
          </w:p>
          <w:p w14:paraId="1C5D179B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12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UNDERSTATEMENT</w:t>
              </w:r>
            </w:hyperlink>
          </w:p>
          <w:p w14:paraId="3A5F54B3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13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IDIOM</w:t>
              </w:r>
            </w:hyperlink>
          </w:p>
          <w:p w14:paraId="76412420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14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SYMBOLISM</w:t>
              </w:r>
            </w:hyperlink>
          </w:p>
          <w:p w14:paraId="3C13DC4E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15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ALLEGORY</w:t>
              </w:r>
            </w:hyperlink>
          </w:p>
          <w:p w14:paraId="60F77FC4" w14:textId="77777777" w:rsidR="00AC468B" w:rsidRDefault="000B290E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00CC"/>
              </w:rPr>
            </w:pPr>
            <w:hyperlink r:id="rId16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PARADOX</w:t>
              </w:r>
            </w:hyperlink>
          </w:p>
        </w:tc>
      </w:tr>
      <w:tr w:rsidR="00AC468B" w14:paraId="76B6DB06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8136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6600"/>
              </w:rPr>
              <w:t>SOUND DEVICES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CC6F" w14:textId="77777777" w:rsidR="00AC468B" w:rsidRDefault="000B290E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6600"/>
              </w:rPr>
            </w:pPr>
            <w:hyperlink r:id="rId17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ALLITERATION</w:t>
              </w:r>
            </w:hyperlink>
          </w:p>
          <w:p w14:paraId="3F7393AB" w14:textId="77777777" w:rsidR="00AC468B" w:rsidRDefault="000B290E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6600"/>
              </w:rPr>
            </w:pPr>
            <w:hyperlink r:id="rId18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ASSONANCE</w:t>
              </w:r>
            </w:hyperlink>
          </w:p>
          <w:p w14:paraId="4FF4DCB0" w14:textId="77777777" w:rsidR="00AC468B" w:rsidRDefault="000B290E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6600"/>
              </w:rPr>
            </w:pPr>
            <w:hyperlink r:id="rId19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RHYME</w:t>
              </w:r>
            </w:hyperlink>
          </w:p>
          <w:p w14:paraId="7FC33668" w14:textId="77777777" w:rsidR="00AC468B" w:rsidRDefault="000B290E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6600"/>
              </w:rPr>
            </w:pPr>
            <w:hyperlink r:id="rId20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SLANT RHYME</w:t>
              </w:r>
            </w:hyperlink>
          </w:p>
          <w:p w14:paraId="7F0B3840" w14:textId="77777777" w:rsidR="00AC468B" w:rsidRDefault="000B290E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6600"/>
              </w:rPr>
            </w:pPr>
            <w:hyperlink r:id="rId21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ONOMATOPOEIA</w:t>
              </w:r>
            </w:hyperlink>
          </w:p>
          <w:p w14:paraId="6C79F4D8" w14:textId="77777777" w:rsidR="00AC468B" w:rsidRDefault="000B290E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6600"/>
              </w:rPr>
            </w:pPr>
            <w:hyperlink r:id="rId22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EUPHONY</w:t>
              </w:r>
            </w:hyperlink>
          </w:p>
          <w:p w14:paraId="1DB2FD94" w14:textId="77777777" w:rsidR="00AC468B" w:rsidRDefault="000B290E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6600"/>
              </w:rPr>
            </w:pPr>
            <w:hyperlink r:id="rId23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CACOPHONY</w:t>
              </w:r>
            </w:hyperlink>
          </w:p>
        </w:tc>
      </w:tr>
      <w:tr w:rsidR="00AC468B" w14:paraId="2A291B95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613A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STRUCTURAL TECHNIQUES/ELEMENTS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C537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CAUSE/EFFECT </w:t>
            </w:r>
          </w:p>
          <w:p w14:paraId="71A58BF8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PROBLEM/SOLUTION</w:t>
            </w:r>
          </w:p>
          <w:p w14:paraId="76F7A3C0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COMPARE/CONTRAST</w:t>
            </w:r>
          </w:p>
          <w:p w14:paraId="1551E3EE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CHRONOLOGICAL</w:t>
            </w:r>
          </w:p>
          <w:p w14:paraId="01A1D996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SEQUENTIAL</w:t>
            </w:r>
          </w:p>
          <w:p w14:paraId="392504D8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CLAIM/COUNTERCLAIM</w:t>
            </w:r>
          </w:p>
          <w:p w14:paraId="5C379288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DESCRIPTION</w:t>
            </w:r>
          </w:p>
          <w:p w14:paraId="5AFD5C52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FLASHBACK</w:t>
            </w:r>
          </w:p>
          <w:p w14:paraId="44CBABBA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24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FORESHADOWING</w:t>
              </w:r>
            </w:hyperlink>
          </w:p>
          <w:p w14:paraId="5487D4A9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25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POINT OF VIEW</w:t>
              </w:r>
            </w:hyperlink>
          </w:p>
          <w:p w14:paraId="79F64C48" w14:textId="77777777" w:rsidR="00AC468B" w:rsidRDefault="000B290E">
            <w:pPr>
              <w:widowControl w:val="0"/>
              <w:numPr>
                <w:ilvl w:val="1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1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  <w:vertAlign w:val="superscript"/>
              </w:rPr>
              <w:t>ST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PERSON</w:t>
            </w:r>
          </w:p>
          <w:p w14:paraId="78D94DC7" w14:textId="77777777" w:rsidR="00AC468B" w:rsidRDefault="000B290E">
            <w:pPr>
              <w:widowControl w:val="0"/>
              <w:numPr>
                <w:ilvl w:val="1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2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  <w:vertAlign w:val="superscript"/>
              </w:rPr>
              <w:t>ND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PERSON</w:t>
            </w:r>
          </w:p>
          <w:p w14:paraId="4389D396" w14:textId="77777777" w:rsidR="00AC468B" w:rsidRDefault="000B290E">
            <w:pPr>
              <w:widowControl w:val="0"/>
              <w:numPr>
                <w:ilvl w:val="1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3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  <w:vertAlign w:val="superscript"/>
              </w:rPr>
              <w:t>RD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PERSON OMNISCIENT</w:t>
            </w:r>
          </w:p>
          <w:p w14:paraId="19870AEB" w14:textId="77777777" w:rsidR="00AC468B" w:rsidRDefault="000B290E">
            <w:pPr>
              <w:widowControl w:val="0"/>
              <w:numPr>
                <w:ilvl w:val="1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3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  <w:vertAlign w:val="superscript"/>
              </w:rPr>
              <w:t xml:space="preserve">RD </w:t>
            </w: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PERSON LIMITED</w:t>
            </w:r>
          </w:p>
          <w:p w14:paraId="6CBAA2A6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26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DIALOGUE</w:t>
              </w:r>
            </w:hyperlink>
          </w:p>
          <w:p w14:paraId="4EFEACDF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27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ANECDOTES</w:t>
              </w:r>
            </w:hyperlink>
          </w:p>
          <w:p w14:paraId="1B3AB683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28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PARALLELISM</w:t>
              </w:r>
            </w:hyperlink>
          </w:p>
          <w:p w14:paraId="36788EB7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29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REPETITION</w:t>
              </w:r>
            </w:hyperlink>
          </w:p>
          <w:p w14:paraId="4A07D520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PROSE (FICTION/NON-FICTION)</w:t>
            </w:r>
          </w:p>
          <w:p w14:paraId="298813E1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30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AUTOBIOGRAPHY</w:t>
              </w:r>
            </w:hyperlink>
          </w:p>
          <w:p w14:paraId="646F5DC0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31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BIOGRAPHY</w:t>
              </w:r>
            </w:hyperlink>
          </w:p>
          <w:p w14:paraId="1F6C85BD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32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MEMOIR</w:t>
              </w:r>
            </w:hyperlink>
          </w:p>
          <w:p w14:paraId="21536839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NARRATIVE</w:t>
            </w:r>
          </w:p>
          <w:p w14:paraId="17D20DE7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SPEECH</w:t>
            </w:r>
          </w:p>
          <w:p w14:paraId="706C1D6C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POEM</w:t>
            </w:r>
          </w:p>
          <w:p w14:paraId="7EB1B583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33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STANZA</w:t>
              </w:r>
            </w:hyperlink>
          </w:p>
          <w:p w14:paraId="028D5768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LINE</w:t>
            </w:r>
          </w:p>
          <w:p w14:paraId="035EEB28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COUPLET</w:t>
            </w:r>
          </w:p>
          <w:p w14:paraId="6B6FFDC0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34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SYNTAX (SENTENCE STRUCTURE)</w:t>
              </w:r>
            </w:hyperlink>
          </w:p>
          <w:p w14:paraId="4266A3A1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MAIN IDEA/THESIS</w:t>
            </w:r>
          </w:p>
          <w:p w14:paraId="76A02FFA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SUPPORTING DETAILS</w:t>
            </w:r>
          </w:p>
          <w:p w14:paraId="7A5D7783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FACTS</w:t>
            </w:r>
          </w:p>
          <w:p w14:paraId="6EBED9CB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OPINIONS</w:t>
            </w:r>
          </w:p>
          <w:p w14:paraId="2AB62EAB" w14:textId="77777777" w:rsidR="00AC468B" w:rsidRDefault="000B290E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35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RHETORICAL QUESTIONS</w:t>
              </w:r>
            </w:hyperlink>
          </w:p>
        </w:tc>
      </w:tr>
      <w:tr w:rsidR="00AC468B" w14:paraId="25764B81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E538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3366FF"/>
              </w:rPr>
              <w:lastRenderedPageBreak/>
              <w:t>DICTION/WORD CHOICE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50C3" w14:textId="77777777" w:rsidR="00AC468B" w:rsidRDefault="000B290E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hyperlink r:id="rId36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DENOTATION</w:t>
              </w:r>
            </w:hyperlink>
          </w:p>
          <w:p w14:paraId="65202440" w14:textId="77777777" w:rsidR="00AC468B" w:rsidRDefault="000B290E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hyperlink r:id="rId37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CONNOTATION</w:t>
              </w:r>
            </w:hyperlink>
          </w:p>
          <w:p w14:paraId="1D1B9C2B" w14:textId="77777777" w:rsidR="00AC468B" w:rsidRDefault="000B290E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hyperlink r:id="rId38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DIALECT</w:t>
              </w:r>
            </w:hyperlink>
          </w:p>
          <w:p w14:paraId="4742ED32" w14:textId="77777777" w:rsidR="00AC468B" w:rsidRDefault="000B290E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hyperlink r:id="rId39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EUPHEMISM</w:t>
              </w:r>
            </w:hyperlink>
          </w:p>
          <w:p w14:paraId="6D926D41" w14:textId="77777777" w:rsidR="00AC468B" w:rsidRDefault="000B290E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hyperlink r:id="rId40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PUN</w:t>
              </w:r>
            </w:hyperlink>
          </w:p>
        </w:tc>
      </w:tr>
      <w:tr w:rsidR="00AC468B" w14:paraId="768C4517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5520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FF"/>
              </w:rPr>
              <w:t>VISUAL DEVICES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8E7B" w14:textId="77777777" w:rsidR="00AC468B" w:rsidRDefault="000B290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FF"/>
              </w:rPr>
            </w:pPr>
            <w:hyperlink r:id="rId41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IMAGERY</w:t>
              </w:r>
            </w:hyperlink>
          </w:p>
          <w:p w14:paraId="6D8FE710" w14:textId="77777777" w:rsidR="00AC468B" w:rsidRDefault="000B290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FF"/>
              </w:rPr>
            </w:pPr>
            <w:hyperlink r:id="rId42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ARCHETYPES</w:t>
              </w:r>
            </w:hyperlink>
          </w:p>
          <w:p w14:paraId="44A03DAF" w14:textId="77777777" w:rsidR="00AC468B" w:rsidRDefault="000B290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FF"/>
              </w:rPr>
            </w:pPr>
            <w:hyperlink r:id="rId43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MOTIF</w:t>
              </w:r>
            </w:hyperlink>
          </w:p>
          <w:p w14:paraId="526B3991" w14:textId="77777777" w:rsidR="00AC468B" w:rsidRDefault="000B290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FF"/>
              </w:rPr>
            </w:pPr>
            <w:hyperlink r:id="rId44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SYMBOL</w:t>
              </w:r>
            </w:hyperlink>
          </w:p>
        </w:tc>
      </w:tr>
      <w:tr w:rsidR="00AC468B" w14:paraId="1C9DE0E9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8640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>CHARACTERIZATION TECHNIQUES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5209" w14:textId="77777777" w:rsidR="00AC468B" w:rsidRDefault="000B290E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hyperlink r:id="rId45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PROTAGONIST</w:t>
              </w:r>
            </w:hyperlink>
          </w:p>
          <w:p w14:paraId="45922F29" w14:textId="77777777" w:rsidR="00AC468B" w:rsidRDefault="000B290E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hyperlink r:id="rId46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ANTAGONIST</w:t>
              </w:r>
            </w:hyperlink>
          </w:p>
          <w:p w14:paraId="14281688" w14:textId="77777777" w:rsidR="00AC468B" w:rsidRDefault="000B290E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hyperlink r:id="rId47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DRAMATIC FOIL</w:t>
              </w:r>
            </w:hyperlink>
          </w:p>
          <w:p w14:paraId="60F522B1" w14:textId="77777777" w:rsidR="00AC468B" w:rsidRDefault="000B290E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>DIRECT CHARACTERIZATION</w:t>
            </w:r>
          </w:p>
          <w:p w14:paraId="3740BE7D" w14:textId="77777777" w:rsidR="00AC468B" w:rsidRDefault="000B290E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>INDIRECT CHARACTERIZATION</w:t>
            </w:r>
          </w:p>
          <w:p w14:paraId="49D88140" w14:textId="77777777" w:rsidR="00AC468B" w:rsidRDefault="000B290E">
            <w:pPr>
              <w:widowControl w:val="0"/>
              <w:numPr>
                <w:ilvl w:val="1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 xml:space="preserve"> APPEARANCE, WORDS, ACTIONS, OTHER CHARACTER’S REACTION), </w:t>
            </w:r>
          </w:p>
          <w:p w14:paraId="11E344CD" w14:textId="77777777" w:rsidR="00AC468B" w:rsidRDefault="000B290E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>CHARACTER TY</w:t>
            </w: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>PES</w:t>
            </w:r>
          </w:p>
          <w:p w14:paraId="56D32A10" w14:textId="77777777" w:rsidR="00AC468B" w:rsidRDefault="000B290E">
            <w:pPr>
              <w:widowControl w:val="0"/>
              <w:numPr>
                <w:ilvl w:val="1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 xml:space="preserve"> DYNAMIC, ROUND, STATIC, FLAT</w:t>
            </w:r>
          </w:p>
          <w:p w14:paraId="7E018D7D" w14:textId="77777777" w:rsidR="00AC468B" w:rsidRDefault="000B290E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99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99"/>
              </w:rPr>
              <w:t>CHARACTER’S MOTIVATION,</w:t>
            </w:r>
          </w:p>
        </w:tc>
      </w:tr>
      <w:tr w:rsidR="00AC468B" w14:paraId="050737AF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FEB8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  <w:b/>
                <w:color w:val="3366FF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lastRenderedPageBreak/>
              <w:t>PLOT TECHNIQUES AND ELEMENTS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BBE6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EXPOSITION</w:t>
            </w:r>
          </w:p>
          <w:p w14:paraId="625E457D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NARRATIVE HOOK</w:t>
            </w:r>
          </w:p>
          <w:p w14:paraId="559CAB91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RISING ACTION</w:t>
            </w:r>
          </w:p>
          <w:p w14:paraId="766ECDBD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CLIMAX</w:t>
            </w:r>
          </w:p>
          <w:p w14:paraId="13D7B35D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FALLING ACTION</w:t>
            </w:r>
          </w:p>
          <w:p w14:paraId="5508B93F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RESOLUTION,</w:t>
            </w:r>
          </w:p>
          <w:p w14:paraId="4AB78425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 xml:space="preserve">CONFLICT </w:t>
            </w:r>
          </w:p>
          <w:p w14:paraId="7D556C9C" w14:textId="77777777" w:rsidR="00AC468B" w:rsidRDefault="000B290E">
            <w:pPr>
              <w:widowControl w:val="0"/>
              <w:numPr>
                <w:ilvl w:val="1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INTERNAL/EXTERNAL</w:t>
            </w:r>
          </w:p>
          <w:p w14:paraId="51348F76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0000"/>
              </w:rPr>
              <w:t>SUSPENSE</w:t>
            </w:r>
          </w:p>
          <w:p w14:paraId="68708632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hyperlink r:id="rId48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COMIC RELIEF</w:t>
              </w:r>
            </w:hyperlink>
          </w:p>
          <w:p w14:paraId="3FD90E52" w14:textId="77777777" w:rsidR="00AC468B" w:rsidRDefault="000B290E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hyperlink r:id="rId49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SETTING</w:t>
              </w:r>
            </w:hyperlink>
          </w:p>
        </w:tc>
      </w:tr>
      <w:tr w:rsidR="00AC468B" w14:paraId="40D6D5C0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EA87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  <w:b/>
                <w:color w:val="FF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>AUTHOR’S CRAFT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E821" w14:textId="77777777" w:rsidR="00AC468B" w:rsidRDefault="000B290E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50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MOOD</w:t>
              </w:r>
            </w:hyperlink>
          </w:p>
          <w:p w14:paraId="4A49FE79" w14:textId="77777777" w:rsidR="00AC468B" w:rsidRDefault="000B290E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51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TONE</w:t>
              </w:r>
            </w:hyperlink>
          </w:p>
          <w:p w14:paraId="13B44E0D" w14:textId="77777777" w:rsidR="00AC468B" w:rsidRDefault="000B290E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52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THEME</w:t>
              </w:r>
            </w:hyperlink>
          </w:p>
          <w:p w14:paraId="0722FBAD" w14:textId="77777777" w:rsidR="00AC468B" w:rsidRDefault="000B290E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IRONY </w:t>
            </w:r>
          </w:p>
          <w:p w14:paraId="641DE31A" w14:textId="77777777" w:rsidR="00AC468B" w:rsidRDefault="000B290E">
            <w:pPr>
              <w:widowControl w:val="0"/>
              <w:numPr>
                <w:ilvl w:val="1"/>
                <w:numId w:val="6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53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VERBAL</w:t>
              </w:r>
            </w:hyperlink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IRONY</w:t>
            </w:r>
          </w:p>
          <w:p w14:paraId="699E52AE" w14:textId="77777777" w:rsidR="00AC468B" w:rsidRDefault="000B290E">
            <w:pPr>
              <w:widowControl w:val="0"/>
              <w:numPr>
                <w:ilvl w:val="1"/>
                <w:numId w:val="6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54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DRAMATIC</w:t>
              </w:r>
            </w:hyperlink>
            <w:r>
              <w:rPr>
                <w:rFonts w:ascii="Architects Daughter" w:eastAsia="Architects Daughter" w:hAnsi="Architects Daughter" w:cs="Architects Daughter"/>
                <w:b/>
                <w:color w:val="008000"/>
              </w:rPr>
              <w:t xml:space="preserve"> IRONY</w:t>
            </w:r>
          </w:p>
          <w:p w14:paraId="79D6CF2C" w14:textId="77777777" w:rsidR="00AC468B" w:rsidRDefault="000B290E">
            <w:pPr>
              <w:widowControl w:val="0"/>
              <w:numPr>
                <w:ilvl w:val="1"/>
                <w:numId w:val="6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hyperlink r:id="rId55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SITUATIONAL IRONY</w:t>
              </w:r>
            </w:hyperlink>
          </w:p>
        </w:tc>
      </w:tr>
      <w:tr w:rsidR="00AC468B" w14:paraId="4C602A40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0FE1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  <w:b/>
                <w:color w:val="008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9966FF"/>
              </w:rPr>
              <w:t>RHETORICAL APPEALS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D826" w14:textId="77777777" w:rsidR="00AC468B" w:rsidRDefault="000B290E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66FF"/>
              </w:rPr>
            </w:pPr>
            <w:hyperlink r:id="rId56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ETHOS</w:t>
              </w:r>
            </w:hyperlink>
            <w:r>
              <w:rPr>
                <w:rFonts w:ascii="Architects Daughter" w:eastAsia="Architects Daughter" w:hAnsi="Architects Daughter" w:cs="Architects Daughter"/>
                <w:b/>
                <w:color w:val="9966FF"/>
              </w:rPr>
              <w:t xml:space="preserve"> (APPEAL TO ETHICS; CREDIBLE CHARACTER)</w:t>
            </w:r>
          </w:p>
          <w:p w14:paraId="72B4E020" w14:textId="77777777" w:rsidR="00AC468B" w:rsidRDefault="000B290E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66FF"/>
              </w:rPr>
            </w:pPr>
            <w:hyperlink r:id="rId57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PATHOS</w:t>
              </w:r>
            </w:hyperlink>
            <w:r>
              <w:rPr>
                <w:rFonts w:ascii="Architects Daughter" w:eastAsia="Architects Daughter" w:hAnsi="Architects Daughter" w:cs="Architects Daughter"/>
                <w:b/>
                <w:color w:val="9966FF"/>
              </w:rPr>
              <w:t xml:space="preserve"> (APPEAL TO EMOTION)</w:t>
            </w:r>
          </w:p>
          <w:p w14:paraId="20071FEA" w14:textId="77777777" w:rsidR="00AC468B" w:rsidRDefault="000B290E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9966FF"/>
              </w:rPr>
            </w:pPr>
            <w:hyperlink r:id="rId58">
              <w:r>
                <w:rPr>
                  <w:rFonts w:ascii="Architects Daughter" w:eastAsia="Architects Daughter" w:hAnsi="Architects Daughter" w:cs="Architects Daughter"/>
                  <w:b/>
                  <w:color w:val="1155CC"/>
                  <w:u w:val="single"/>
                </w:rPr>
                <w:t>LOGOS</w:t>
              </w:r>
            </w:hyperlink>
            <w:r>
              <w:rPr>
                <w:rFonts w:ascii="Architects Daughter" w:eastAsia="Architects Daughter" w:hAnsi="Architects Daughter" w:cs="Architects Daughter"/>
                <w:b/>
                <w:color w:val="9966FF"/>
              </w:rPr>
              <w:t xml:space="preserve"> (APPEAL TO LOGIC, PERSUADE BY REASON)</w:t>
            </w:r>
          </w:p>
        </w:tc>
      </w:tr>
      <w:tr w:rsidR="00AC468B" w14:paraId="2EA6E5B4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B5B7" w14:textId="77777777" w:rsidR="00AC468B" w:rsidRDefault="000B290E">
            <w:pPr>
              <w:widowControl w:val="0"/>
              <w:rPr>
                <w:rFonts w:ascii="Architects Daughter" w:eastAsia="Architects Daughter" w:hAnsi="Architects Daughter" w:cs="Architects Daughter"/>
                <w:b/>
                <w:color w:val="9966FF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FALLACIES AND PROPAGANDA TECHNIQUES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E681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GLITTERING GENERALITIES</w:t>
            </w:r>
          </w:p>
          <w:p w14:paraId="4F6B9F1B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NAME-CALLING</w:t>
            </w:r>
          </w:p>
          <w:p w14:paraId="6EC3AA25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TESTIMONIAL</w:t>
            </w:r>
          </w:p>
          <w:p w14:paraId="63633763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PLAIN FOLKS</w:t>
            </w:r>
          </w:p>
          <w:p w14:paraId="7050CB2C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BANDWAGON</w:t>
            </w:r>
          </w:p>
          <w:p w14:paraId="668F3AA3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RED HERRING</w:t>
            </w:r>
          </w:p>
          <w:p w14:paraId="1FC96F89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SLIPPERY SLOPE</w:t>
            </w:r>
          </w:p>
          <w:p w14:paraId="0DC898F7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AD HOMINEM</w:t>
            </w:r>
          </w:p>
          <w:p w14:paraId="63A0E610" w14:textId="77777777" w:rsidR="00AC468B" w:rsidRDefault="000B290E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Architects Daughter" w:eastAsia="Architects Daughter" w:hAnsi="Architects Daughter" w:cs="Architects Daughter"/>
                <w:b/>
                <w:color w:val="660066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660066"/>
              </w:rPr>
              <w:t>EITHER/OR</w:t>
            </w:r>
          </w:p>
        </w:tc>
      </w:tr>
    </w:tbl>
    <w:p w14:paraId="53C707D3" w14:textId="77777777" w:rsidR="00AC468B" w:rsidRDefault="00AC468B">
      <w:pPr>
        <w:rPr>
          <w:rFonts w:ascii="Architects Daughter" w:eastAsia="Architects Daughter" w:hAnsi="Architects Daughter" w:cs="Architects Daughter"/>
        </w:rPr>
      </w:pPr>
    </w:p>
    <w:p w14:paraId="158416E7" w14:textId="77777777" w:rsidR="00AC468B" w:rsidRDefault="00AC468B">
      <w:pPr>
        <w:rPr>
          <w:rFonts w:ascii="Architects Daughter" w:eastAsia="Architects Daughter" w:hAnsi="Architects Daughter" w:cs="Architects Daughter"/>
        </w:rPr>
      </w:pPr>
    </w:p>
    <w:p w14:paraId="076F48F4" w14:textId="77777777" w:rsidR="00AC468B" w:rsidRDefault="00AC468B">
      <w:pPr>
        <w:rPr>
          <w:rFonts w:ascii="Architects Daughter" w:eastAsia="Architects Daughter" w:hAnsi="Architects Daughter" w:cs="Architects Daughter"/>
        </w:rPr>
      </w:pPr>
    </w:p>
    <w:sectPr w:rsidR="00AC468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C49"/>
    <w:multiLevelType w:val="multilevel"/>
    <w:tmpl w:val="2C88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F1FA7"/>
    <w:multiLevelType w:val="multilevel"/>
    <w:tmpl w:val="02F83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31A87"/>
    <w:multiLevelType w:val="multilevel"/>
    <w:tmpl w:val="AB509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E41CF9"/>
    <w:multiLevelType w:val="multilevel"/>
    <w:tmpl w:val="6352A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95FD9"/>
    <w:multiLevelType w:val="multilevel"/>
    <w:tmpl w:val="A79EE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DD6191"/>
    <w:multiLevelType w:val="multilevel"/>
    <w:tmpl w:val="6A722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6B368D"/>
    <w:multiLevelType w:val="multilevel"/>
    <w:tmpl w:val="09BA8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C12365"/>
    <w:multiLevelType w:val="multilevel"/>
    <w:tmpl w:val="26803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CB0B58"/>
    <w:multiLevelType w:val="multilevel"/>
    <w:tmpl w:val="D9CC1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40BEE"/>
    <w:multiLevelType w:val="multilevel"/>
    <w:tmpl w:val="90C45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68B"/>
    <w:rsid w:val="000B290E"/>
    <w:rsid w:val="00A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E195"/>
  <w15:docId w15:val="{19E3CA5D-1076-48DF-9201-4CEDD38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terarydevices.net/idiom/" TargetMode="External"/><Relationship Id="rId18" Type="http://schemas.openxmlformats.org/officeDocument/2006/relationships/hyperlink" Target="https://literarydevices.net/assonance/" TargetMode="External"/><Relationship Id="rId26" Type="http://schemas.openxmlformats.org/officeDocument/2006/relationships/hyperlink" Target="https://literarydevices.net/dialogue/" TargetMode="External"/><Relationship Id="rId39" Type="http://schemas.openxmlformats.org/officeDocument/2006/relationships/hyperlink" Target="https://literarydevices.net/euphemism/" TargetMode="External"/><Relationship Id="rId21" Type="http://schemas.openxmlformats.org/officeDocument/2006/relationships/hyperlink" Target="https://literarydevices.net/onomatopoeia/" TargetMode="External"/><Relationship Id="rId34" Type="http://schemas.openxmlformats.org/officeDocument/2006/relationships/hyperlink" Target="http://teachers.sduhsd.net/mgaughen/docs/DS%20Syntax.pdf" TargetMode="External"/><Relationship Id="rId42" Type="http://schemas.openxmlformats.org/officeDocument/2006/relationships/hyperlink" Target="https://literarydevices.net/archetype/" TargetMode="External"/><Relationship Id="rId47" Type="http://schemas.openxmlformats.org/officeDocument/2006/relationships/hyperlink" Target="https://literarydevices.net/foil/" TargetMode="External"/><Relationship Id="rId50" Type="http://schemas.openxmlformats.org/officeDocument/2006/relationships/hyperlink" Target="https://literarydevices.net/mood/" TargetMode="External"/><Relationship Id="rId55" Type="http://schemas.openxmlformats.org/officeDocument/2006/relationships/hyperlink" Target="https://literarydevices.net/situational-irony/" TargetMode="External"/><Relationship Id="rId7" Type="http://schemas.openxmlformats.org/officeDocument/2006/relationships/hyperlink" Target="https://literarydevices.net/personification/" TargetMode="External"/><Relationship Id="rId12" Type="http://schemas.openxmlformats.org/officeDocument/2006/relationships/hyperlink" Target="https://literarydevices.net/understatement/" TargetMode="External"/><Relationship Id="rId17" Type="http://schemas.openxmlformats.org/officeDocument/2006/relationships/hyperlink" Target="https://literarydevices.net/alliteration/" TargetMode="External"/><Relationship Id="rId25" Type="http://schemas.openxmlformats.org/officeDocument/2006/relationships/hyperlink" Target="https://literarydevices.net/point-of-view/" TargetMode="External"/><Relationship Id="rId33" Type="http://schemas.openxmlformats.org/officeDocument/2006/relationships/hyperlink" Target="https://www.poets.org/poetsorg/text/stanza-poets-glossary" TargetMode="External"/><Relationship Id="rId38" Type="http://schemas.openxmlformats.org/officeDocument/2006/relationships/hyperlink" Target="https://literarydevices.net/dialect/" TargetMode="External"/><Relationship Id="rId46" Type="http://schemas.openxmlformats.org/officeDocument/2006/relationships/hyperlink" Target="https://literarydevices.net/antagonist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terarydevices.net/paradox/" TargetMode="External"/><Relationship Id="rId20" Type="http://schemas.openxmlformats.org/officeDocument/2006/relationships/hyperlink" Target="https://literarydevices.net/half-rhyme/" TargetMode="External"/><Relationship Id="rId29" Type="http://schemas.openxmlformats.org/officeDocument/2006/relationships/hyperlink" Target="https://literarydevices.net/repetition/" TargetMode="External"/><Relationship Id="rId41" Type="http://schemas.openxmlformats.org/officeDocument/2006/relationships/hyperlink" Target="https://literarydevices.net/imagery/" TargetMode="External"/><Relationship Id="rId54" Type="http://schemas.openxmlformats.org/officeDocument/2006/relationships/hyperlink" Target="https://literarydevices.net/dramatic-iro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terarydevices.net/metaphor/" TargetMode="External"/><Relationship Id="rId11" Type="http://schemas.openxmlformats.org/officeDocument/2006/relationships/hyperlink" Target="https://literarydevices.net/allusion/" TargetMode="External"/><Relationship Id="rId24" Type="http://schemas.openxmlformats.org/officeDocument/2006/relationships/hyperlink" Target="https://literarydevices.net/foreshadowing/" TargetMode="External"/><Relationship Id="rId32" Type="http://schemas.openxmlformats.org/officeDocument/2006/relationships/hyperlink" Target="https://literarydevices.net/memoir/" TargetMode="External"/><Relationship Id="rId37" Type="http://schemas.openxmlformats.org/officeDocument/2006/relationships/hyperlink" Target="https://literarydevices.net/connotation/" TargetMode="External"/><Relationship Id="rId40" Type="http://schemas.openxmlformats.org/officeDocument/2006/relationships/hyperlink" Target="https://literarydevices.net/pun/" TargetMode="External"/><Relationship Id="rId45" Type="http://schemas.openxmlformats.org/officeDocument/2006/relationships/hyperlink" Target="https://literarydevices.net/protagonist/" TargetMode="External"/><Relationship Id="rId53" Type="http://schemas.openxmlformats.org/officeDocument/2006/relationships/hyperlink" Target="https://literarydevices.net/verbal-irony/" TargetMode="External"/><Relationship Id="rId58" Type="http://schemas.openxmlformats.org/officeDocument/2006/relationships/hyperlink" Target="https://literarydevices.net/logos/" TargetMode="External"/><Relationship Id="rId5" Type="http://schemas.openxmlformats.org/officeDocument/2006/relationships/hyperlink" Target="https://literarydevices.net/simile/" TargetMode="External"/><Relationship Id="rId15" Type="http://schemas.openxmlformats.org/officeDocument/2006/relationships/hyperlink" Target="https://literarydevices.net/allegory/" TargetMode="External"/><Relationship Id="rId23" Type="http://schemas.openxmlformats.org/officeDocument/2006/relationships/hyperlink" Target="https://literarydevices.net/cacophony/" TargetMode="External"/><Relationship Id="rId28" Type="http://schemas.openxmlformats.org/officeDocument/2006/relationships/hyperlink" Target="https://literarydevices.net/parallelism/" TargetMode="External"/><Relationship Id="rId36" Type="http://schemas.openxmlformats.org/officeDocument/2006/relationships/hyperlink" Target="https://literarydevices.net/denotation/" TargetMode="External"/><Relationship Id="rId49" Type="http://schemas.openxmlformats.org/officeDocument/2006/relationships/hyperlink" Target="https://literarydevices.net/setting/" TargetMode="External"/><Relationship Id="rId57" Type="http://schemas.openxmlformats.org/officeDocument/2006/relationships/hyperlink" Target="https://literarydevices.net/pathos/" TargetMode="External"/><Relationship Id="rId10" Type="http://schemas.openxmlformats.org/officeDocument/2006/relationships/hyperlink" Target="https://literarydevices.net/oxymoron/" TargetMode="External"/><Relationship Id="rId19" Type="http://schemas.openxmlformats.org/officeDocument/2006/relationships/hyperlink" Target="https://literarydevices.net/rhyme/" TargetMode="External"/><Relationship Id="rId31" Type="http://schemas.openxmlformats.org/officeDocument/2006/relationships/hyperlink" Target="https://literarydevices.net/biography/" TargetMode="External"/><Relationship Id="rId44" Type="http://schemas.openxmlformats.org/officeDocument/2006/relationships/hyperlink" Target="https://literaryterms.net/symbol/" TargetMode="External"/><Relationship Id="rId52" Type="http://schemas.openxmlformats.org/officeDocument/2006/relationships/hyperlink" Target="https://literarydevices.net/theme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terarydevices.net/analogy/" TargetMode="External"/><Relationship Id="rId14" Type="http://schemas.openxmlformats.org/officeDocument/2006/relationships/hyperlink" Target="https://literarydevices.net/symbolism/" TargetMode="External"/><Relationship Id="rId22" Type="http://schemas.openxmlformats.org/officeDocument/2006/relationships/hyperlink" Target="https://literarydevices.net/euphony/" TargetMode="External"/><Relationship Id="rId27" Type="http://schemas.openxmlformats.org/officeDocument/2006/relationships/hyperlink" Target="https://literarydevices.net/anecdote/" TargetMode="External"/><Relationship Id="rId30" Type="http://schemas.openxmlformats.org/officeDocument/2006/relationships/hyperlink" Target="https://literarydevices.net/autobiography/" TargetMode="External"/><Relationship Id="rId35" Type="http://schemas.openxmlformats.org/officeDocument/2006/relationships/hyperlink" Target="https://literarydevices.net/rhetorical-question/" TargetMode="External"/><Relationship Id="rId43" Type="http://schemas.openxmlformats.org/officeDocument/2006/relationships/hyperlink" Target="https://literarydevices.net/motif/" TargetMode="External"/><Relationship Id="rId48" Type="http://schemas.openxmlformats.org/officeDocument/2006/relationships/hyperlink" Target="http://www.dictionary.com/browse/comic-relief" TargetMode="External"/><Relationship Id="rId56" Type="http://schemas.openxmlformats.org/officeDocument/2006/relationships/hyperlink" Target="https://literarydevices.net/ethos/" TargetMode="External"/><Relationship Id="rId8" Type="http://schemas.openxmlformats.org/officeDocument/2006/relationships/hyperlink" Target="https://literarydevices.net/hyperbole/" TargetMode="External"/><Relationship Id="rId51" Type="http://schemas.openxmlformats.org/officeDocument/2006/relationships/hyperlink" Target="https://literarydevices.net/ton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Honeycutt</dc:creator>
  <cp:lastModifiedBy>Sarah Honeycutt</cp:lastModifiedBy>
  <cp:revision>2</cp:revision>
  <dcterms:created xsi:type="dcterms:W3CDTF">2018-05-30T10:43:00Z</dcterms:created>
  <dcterms:modified xsi:type="dcterms:W3CDTF">2018-05-30T10:43:00Z</dcterms:modified>
</cp:coreProperties>
</file>