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C76" w:rsidRPr="00DE7C76" w:rsidRDefault="00DE7C76" w:rsidP="00DE7C76">
      <w:pPr>
        <w:jc w:val="center"/>
        <w:rPr>
          <w:b/>
        </w:rPr>
      </w:pPr>
      <w:r w:rsidRPr="00DE7C76">
        <w:rPr>
          <w:b/>
        </w:rPr>
        <w:t xml:space="preserve">Elements of a Short Story </w:t>
      </w:r>
      <w:proofErr w:type="spellStart"/>
      <w:r w:rsidRPr="00DE7C76">
        <w:rPr>
          <w:b/>
        </w:rPr>
        <w:t>Webquest</w:t>
      </w:r>
      <w:proofErr w:type="spellEnd"/>
    </w:p>
    <w:p w:rsidR="00DE7C76" w:rsidRDefault="00DE7C76" w:rsidP="00DE7C76"/>
    <w:p w:rsidR="00DE7C76" w:rsidRPr="00DE7C76" w:rsidRDefault="00DE7C76" w:rsidP="00DE7C76">
      <w:pPr>
        <w:rPr>
          <w:b/>
        </w:rPr>
      </w:pPr>
      <w:r w:rsidRPr="00DE7C76">
        <w:rPr>
          <w:b/>
        </w:rPr>
        <w:t>Introduction</w:t>
      </w:r>
      <w:r>
        <w:rPr>
          <w:b/>
        </w:rPr>
        <w:t>:</w:t>
      </w:r>
    </w:p>
    <w:p w:rsidR="00DE7C76" w:rsidRDefault="00DE7C76" w:rsidP="00DE7C76">
      <w:r>
        <w:t xml:space="preserve">Why do we enjoy hearing or reading stories? We listen and tell short stories every day. When you tell your friends about the awesome landing you made while snowboarding, or about the details of your very exciting (or boring) weekend. Stories are the way for people to carry on traditions or memories. During this </w:t>
      </w:r>
      <w:proofErr w:type="spellStart"/>
      <w:r>
        <w:t>Webquest</w:t>
      </w:r>
      <w:proofErr w:type="spellEnd"/>
      <w:r>
        <w:t>, you will collect information on what makes up a good short story. By the end of this quest, you will have the information you need to understand and discuss the stories we read in class. This will also introduce a different element of a short story. Watch for it!</w:t>
      </w:r>
    </w:p>
    <w:p w:rsidR="00DE7C76" w:rsidRPr="00DE7C76" w:rsidRDefault="00DE7C76" w:rsidP="00DE7C76">
      <w:pPr>
        <w:rPr>
          <w:b/>
        </w:rPr>
      </w:pPr>
      <w:r w:rsidRPr="00DE7C76">
        <w:rPr>
          <w:b/>
        </w:rPr>
        <w:t>Tasks</w:t>
      </w:r>
      <w:r>
        <w:rPr>
          <w:b/>
        </w:rPr>
        <w:t>:</w:t>
      </w:r>
    </w:p>
    <w:p w:rsidR="00DE7C76" w:rsidRDefault="00DE7C76" w:rsidP="00DE7C76">
      <w:r w:rsidRPr="00DE7C76">
        <w:rPr>
          <w:b/>
        </w:rPr>
        <w:t>Task 1:</w:t>
      </w:r>
      <w:r>
        <w:t xml:space="preserve"> </w:t>
      </w:r>
    </w:p>
    <w:p w:rsidR="00DE7C76" w:rsidRDefault="00DE7C76" w:rsidP="00DE7C76">
      <w:pPr>
        <w:pStyle w:val="ListParagraph"/>
        <w:numPr>
          <w:ilvl w:val="0"/>
          <w:numId w:val="3"/>
        </w:numPr>
      </w:pPr>
      <w:r>
        <w:t>Using online resources, you will explore the elements of a short story You will need to find two examples of each element.</w:t>
      </w:r>
    </w:p>
    <w:p w:rsidR="00DE7C76" w:rsidRDefault="00DE7C76" w:rsidP="00DE7C76">
      <w:pPr>
        <w:pStyle w:val="ListParagraph"/>
        <w:numPr>
          <w:ilvl w:val="0"/>
          <w:numId w:val="3"/>
        </w:numPr>
      </w:pPr>
      <w:r>
        <w:t>Learning Expectations: You will be able to identify the short story as a literary genre. You will also be able to identify the elements of a short story</w:t>
      </w:r>
    </w:p>
    <w:p w:rsidR="00DE7C76" w:rsidRDefault="00DE7C76" w:rsidP="00DE7C76">
      <w:pPr>
        <w:pStyle w:val="ListParagraph"/>
        <w:numPr>
          <w:ilvl w:val="0"/>
          <w:numId w:val="1"/>
        </w:numPr>
      </w:pPr>
      <w:r>
        <w:t>Working alone, visit the following site and read about the five important short story elements:</w:t>
      </w:r>
    </w:p>
    <w:p w:rsidR="00DE7C76" w:rsidRPr="00DE7C76" w:rsidRDefault="00D82D63" w:rsidP="00DE7C76">
      <w:pPr>
        <w:ind w:left="1440" w:firstLine="720"/>
        <w:rPr>
          <w:color w:val="7030A0"/>
        </w:rPr>
      </w:pPr>
      <w:hyperlink r:id="rId5" w:history="1">
        <w:r w:rsidRPr="00D82D63">
          <w:rPr>
            <w:rStyle w:val="Hyperlink"/>
          </w:rPr>
          <w:t>http://hrsbstaff.ednet.ns.ca/engramja/elements.html</w:t>
        </w:r>
      </w:hyperlink>
      <w:bookmarkStart w:id="0" w:name="_GoBack"/>
      <w:bookmarkEnd w:id="0"/>
    </w:p>
    <w:p w:rsidR="00DE7C76" w:rsidRPr="00DE7C76" w:rsidRDefault="00DE7C76" w:rsidP="00DE7C76">
      <w:pPr>
        <w:pStyle w:val="ListParagraph"/>
        <w:numPr>
          <w:ilvl w:val="0"/>
          <w:numId w:val="1"/>
        </w:numPr>
        <w:rPr>
          <w:b/>
        </w:rPr>
      </w:pPr>
      <w:r w:rsidRPr="00DE7C76">
        <w:rPr>
          <w:b/>
        </w:rPr>
        <w:t>On a sheet of paper, make an outline with each of the five elements as a heading with bullet points identifying the most important points of each of these elements. What makes them so important?</w:t>
      </w:r>
    </w:p>
    <w:p w:rsidR="00DE7C76" w:rsidRPr="00DE7C76" w:rsidRDefault="00DE7C76" w:rsidP="00DE7C76">
      <w:pPr>
        <w:rPr>
          <w:b/>
        </w:rPr>
      </w:pPr>
      <w:r w:rsidRPr="00DE7C76">
        <w:rPr>
          <w:b/>
        </w:rPr>
        <w:t>Task 2:</w:t>
      </w:r>
    </w:p>
    <w:p w:rsidR="00DE7C76" w:rsidRDefault="00DE7C76" w:rsidP="00DE7C76">
      <w:pPr>
        <w:pStyle w:val="ListParagraph"/>
        <w:numPr>
          <w:ilvl w:val="0"/>
          <w:numId w:val="4"/>
        </w:numPr>
      </w:pPr>
      <w:r>
        <w:t xml:space="preserve">Read the following short story. </w:t>
      </w:r>
    </w:p>
    <w:p w:rsidR="00DE7C76" w:rsidRDefault="00DE7C76" w:rsidP="00DE7C76">
      <w:pPr>
        <w:pStyle w:val="ListParagraph"/>
        <w:numPr>
          <w:ilvl w:val="0"/>
          <w:numId w:val="4"/>
        </w:numPr>
      </w:pPr>
      <w:r>
        <w:t>As you go through the story, use the story chart to write down where the short story elements in the story you have chosen.</w:t>
      </w:r>
    </w:p>
    <w:p w:rsidR="00DE7C76" w:rsidRPr="00DE7C76" w:rsidRDefault="00D82D63" w:rsidP="00DE7C76">
      <w:pPr>
        <w:ind w:left="1440" w:firstLine="720"/>
        <w:rPr>
          <w:color w:val="7030A0"/>
        </w:rPr>
      </w:pPr>
      <w:hyperlink r:id="rId6" w:history="1">
        <w:r w:rsidR="00DE7C76" w:rsidRPr="00F15531">
          <w:rPr>
            <w:rStyle w:val="Hyperlink"/>
          </w:rPr>
          <w:t>http://www.classicshorts.com/stories/sniper.html</w:t>
        </w:r>
      </w:hyperlink>
    </w:p>
    <w:p w:rsidR="00DE7C76" w:rsidRPr="00DE7C76" w:rsidRDefault="00DE7C76" w:rsidP="00DE7C76">
      <w:pPr>
        <w:rPr>
          <w:b/>
        </w:rPr>
      </w:pPr>
      <w:r w:rsidRPr="00DE7C76">
        <w:rPr>
          <w:b/>
        </w:rPr>
        <w:t>Task 3:</w:t>
      </w:r>
    </w:p>
    <w:p w:rsidR="00DE7C76" w:rsidRDefault="00DE7C76" w:rsidP="00DE7C76">
      <w:pPr>
        <w:pStyle w:val="ListParagraph"/>
        <w:numPr>
          <w:ilvl w:val="0"/>
          <w:numId w:val="5"/>
        </w:numPr>
      </w:pPr>
      <w:r>
        <w:t>For this task, use the address below and go through all four charts to plot out what you learned while you read your short story.</w:t>
      </w:r>
    </w:p>
    <w:p w:rsidR="00DE7C76" w:rsidRDefault="00DE7C76" w:rsidP="00DE7C76">
      <w:pPr>
        <w:pStyle w:val="ListParagraph"/>
        <w:numPr>
          <w:ilvl w:val="0"/>
          <w:numId w:val="5"/>
        </w:numPr>
      </w:pPr>
      <w:r>
        <w:t xml:space="preserve">Follow the directions. </w:t>
      </w:r>
    </w:p>
    <w:p w:rsidR="00DE7C76" w:rsidRDefault="00DE7C76" w:rsidP="00DE7C76">
      <w:pPr>
        <w:pStyle w:val="ListParagraph"/>
        <w:numPr>
          <w:ilvl w:val="0"/>
          <w:numId w:val="5"/>
        </w:numPr>
      </w:pPr>
      <w:r>
        <w:t>Once you have completed all four charts, you will click “print” and then select all four by putting check marks in the boxes by each one.</w:t>
      </w:r>
    </w:p>
    <w:p w:rsidR="00DE7C76" w:rsidRPr="00DE7C76" w:rsidRDefault="00DE7C76" w:rsidP="00DE7C76">
      <w:pPr>
        <w:pStyle w:val="ListParagraph"/>
        <w:numPr>
          <w:ilvl w:val="0"/>
          <w:numId w:val="5"/>
        </w:numPr>
        <w:rPr>
          <w:b/>
        </w:rPr>
      </w:pPr>
      <w:r w:rsidRPr="00DE7C76">
        <w:rPr>
          <w:b/>
        </w:rPr>
        <w:t xml:space="preserve">When you get to the print dialogue box, instead of printing, you will SAVE your work as a PDF.  </w:t>
      </w:r>
    </w:p>
    <w:p w:rsidR="00DE7C76" w:rsidRPr="00DE7C76" w:rsidRDefault="00DE7C76" w:rsidP="00DE7C76">
      <w:pPr>
        <w:pStyle w:val="ListParagraph"/>
        <w:numPr>
          <w:ilvl w:val="0"/>
          <w:numId w:val="5"/>
        </w:numPr>
        <w:rPr>
          <w:b/>
        </w:rPr>
      </w:pPr>
      <w:r w:rsidRPr="00DE7C76">
        <w:rPr>
          <w:b/>
        </w:rPr>
        <w:t xml:space="preserve">Once it is saved, you need to share it with me via Google Drive at </w:t>
      </w:r>
      <w:hyperlink r:id="rId7" w:history="1">
        <w:r w:rsidRPr="00DE7C76">
          <w:rPr>
            <w:rStyle w:val="Hyperlink"/>
            <w:b/>
            <w:color w:val="000000" w:themeColor="text1"/>
            <w:u w:val="none"/>
          </w:rPr>
          <w:t>sarah.honeycutt@apps.cabarrus.k12</w:t>
        </w:r>
      </w:hyperlink>
      <w:r w:rsidRPr="00DE7C76">
        <w:rPr>
          <w:b/>
          <w:color w:val="000000" w:themeColor="text1"/>
        </w:rPr>
        <w:t>.nc.us</w:t>
      </w:r>
    </w:p>
    <w:p w:rsidR="00DE7C76" w:rsidRPr="00DE7C76" w:rsidRDefault="00D82D63" w:rsidP="00DE7C76">
      <w:pPr>
        <w:ind w:left="1440" w:firstLine="720"/>
        <w:rPr>
          <w:color w:val="7030A0"/>
        </w:rPr>
      </w:pPr>
      <w:hyperlink r:id="rId8" w:history="1">
        <w:r w:rsidR="00DE7C76" w:rsidRPr="00F15531">
          <w:rPr>
            <w:rStyle w:val="Hyperlink"/>
          </w:rPr>
          <w:t>http://www.readwritethink.org/materials/lit-elements/</w:t>
        </w:r>
      </w:hyperlink>
    </w:p>
    <w:p w:rsidR="00DE7C76" w:rsidRPr="00DE7C76" w:rsidRDefault="00DE7C76" w:rsidP="00DE7C76">
      <w:pPr>
        <w:rPr>
          <w:b/>
        </w:rPr>
      </w:pPr>
    </w:p>
    <w:p w:rsidR="00DE7C76" w:rsidRPr="00DE7C76" w:rsidRDefault="00DE7C76" w:rsidP="00DE7C76">
      <w:pPr>
        <w:rPr>
          <w:b/>
        </w:rPr>
      </w:pPr>
      <w:r w:rsidRPr="00DE7C76">
        <w:rPr>
          <w:b/>
        </w:rPr>
        <w:t>Evaluation</w:t>
      </w:r>
    </w:p>
    <w:p w:rsidR="00DE7C76" w:rsidRDefault="00DE7C76" w:rsidP="00DE7C76">
      <w:r>
        <w:t>You will be graded on the following:</w:t>
      </w:r>
    </w:p>
    <w:p w:rsidR="00DE7C76" w:rsidRDefault="00DE7C76" w:rsidP="00DE7C76">
      <w:pPr>
        <w:pStyle w:val="ListParagraph"/>
        <w:numPr>
          <w:ilvl w:val="0"/>
          <w:numId w:val="6"/>
        </w:numPr>
      </w:pPr>
      <w:r>
        <w:t xml:space="preserve">Your outline/notes (should be in your READING section) </w:t>
      </w:r>
    </w:p>
    <w:p w:rsidR="00E61187" w:rsidRDefault="00DE7C76" w:rsidP="00DE7C76">
      <w:pPr>
        <w:pStyle w:val="ListParagraph"/>
        <w:numPr>
          <w:ilvl w:val="0"/>
          <w:numId w:val="6"/>
        </w:numPr>
      </w:pPr>
      <w:r>
        <w:t xml:space="preserve">Your submitted graphic organizers.  </w:t>
      </w:r>
    </w:p>
    <w:sectPr w:rsidR="00E61187" w:rsidSect="00DE7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1EE4"/>
    <w:multiLevelType w:val="hybridMultilevel"/>
    <w:tmpl w:val="6B40CF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02047"/>
    <w:multiLevelType w:val="hybridMultilevel"/>
    <w:tmpl w:val="E59C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A0B2C"/>
    <w:multiLevelType w:val="hybridMultilevel"/>
    <w:tmpl w:val="6D22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F5BD2"/>
    <w:multiLevelType w:val="hybridMultilevel"/>
    <w:tmpl w:val="E59C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B74AC"/>
    <w:multiLevelType w:val="hybridMultilevel"/>
    <w:tmpl w:val="6A56D88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E087D16"/>
    <w:multiLevelType w:val="hybridMultilevel"/>
    <w:tmpl w:val="2A74FC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76"/>
    <w:rsid w:val="007F6AE1"/>
    <w:rsid w:val="00C56996"/>
    <w:rsid w:val="00D82D63"/>
    <w:rsid w:val="00DE7C76"/>
    <w:rsid w:val="00F1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1DF0"/>
  <w15:chartTrackingRefBased/>
  <w15:docId w15:val="{A8A20100-B61A-4761-9FCA-AB375366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76"/>
    <w:pPr>
      <w:ind w:left="720"/>
      <w:contextualSpacing/>
    </w:pPr>
  </w:style>
  <w:style w:type="character" w:styleId="Hyperlink">
    <w:name w:val="Hyperlink"/>
    <w:basedOn w:val="DefaultParagraphFont"/>
    <w:uiPriority w:val="99"/>
    <w:unhideWhenUsed/>
    <w:rsid w:val="00DE7C76"/>
    <w:rPr>
      <w:color w:val="0563C1" w:themeColor="hyperlink"/>
      <w:u w:val="single"/>
    </w:rPr>
  </w:style>
  <w:style w:type="character" w:styleId="UnresolvedMention">
    <w:name w:val="Unresolved Mention"/>
    <w:basedOn w:val="DefaultParagraphFont"/>
    <w:uiPriority w:val="99"/>
    <w:semiHidden/>
    <w:unhideWhenUsed/>
    <w:rsid w:val="00DE7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20841">
      <w:bodyDiv w:val="1"/>
      <w:marLeft w:val="0"/>
      <w:marRight w:val="0"/>
      <w:marTop w:val="0"/>
      <w:marBottom w:val="0"/>
      <w:divBdr>
        <w:top w:val="none" w:sz="0" w:space="0" w:color="auto"/>
        <w:left w:val="none" w:sz="0" w:space="0" w:color="auto"/>
        <w:bottom w:val="none" w:sz="0" w:space="0" w:color="auto"/>
        <w:right w:val="none" w:sz="0" w:space="0" w:color="auto"/>
      </w:divBdr>
      <w:divsChild>
        <w:div w:id="925727232">
          <w:marLeft w:val="0"/>
          <w:marRight w:val="0"/>
          <w:marTop w:val="0"/>
          <w:marBottom w:val="0"/>
          <w:divBdr>
            <w:top w:val="none" w:sz="0" w:space="0" w:color="auto"/>
            <w:left w:val="none" w:sz="0" w:space="0" w:color="auto"/>
            <w:bottom w:val="none" w:sz="0" w:space="0" w:color="auto"/>
            <w:right w:val="none" w:sz="0" w:space="0" w:color="auto"/>
          </w:divBdr>
          <w:divsChild>
            <w:div w:id="635568142">
              <w:marLeft w:val="0"/>
              <w:marRight w:val="0"/>
              <w:marTop w:val="0"/>
              <w:marBottom w:val="0"/>
              <w:divBdr>
                <w:top w:val="none" w:sz="0" w:space="0" w:color="auto"/>
                <w:left w:val="none" w:sz="0" w:space="0" w:color="auto"/>
                <w:bottom w:val="none" w:sz="0" w:space="0" w:color="auto"/>
                <w:right w:val="none" w:sz="0" w:space="0" w:color="auto"/>
              </w:divBdr>
              <w:divsChild>
                <w:div w:id="656151755">
                  <w:marLeft w:val="0"/>
                  <w:marRight w:val="0"/>
                  <w:marTop w:val="0"/>
                  <w:marBottom w:val="0"/>
                  <w:divBdr>
                    <w:top w:val="none" w:sz="0" w:space="0" w:color="auto"/>
                    <w:left w:val="none" w:sz="0" w:space="0" w:color="auto"/>
                    <w:bottom w:val="none" w:sz="0" w:space="0" w:color="auto"/>
                    <w:right w:val="none" w:sz="0" w:space="0" w:color="auto"/>
                  </w:divBdr>
                </w:div>
                <w:div w:id="6536799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5073755">
                      <w:marLeft w:val="0"/>
                      <w:marRight w:val="0"/>
                      <w:marTop w:val="0"/>
                      <w:marBottom w:val="0"/>
                      <w:divBdr>
                        <w:top w:val="none" w:sz="0" w:space="0" w:color="auto"/>
                        <w:left w:val="none" w:sz="0" w:space="0" w:color="auto"/>
                        <w:bottom w:val="none" w:sz="0" w:space="0" w:color="auto"/>
                        <w:right w:val="none" w:sz="0" w:space="0" w:color="auto"/>
                      </w:divBdr>
                    </w:div>
                  </w:divsChild>
                </w:div>
                <w:div w:id="1615870167">
                  <w:marLeft w:val="0"/>
                  <w:marRight w:val="0"/>
                  <w:marTop w:val="0"/>
                  <w:marBottom w:val="0"/>
                  <w:divBdr>
                    <w:top w:val="none" w:sz="0" w:space="0" w:color="auto"/>
                    <w:left w:val="none" w:sz="0" w:space="0" w:color="auto"/>
                    <w:bottom w:val="none" w:sz="0" w:space="0" w:color="auto"/>
                    <w:right w:val="none" w:sz="0" w:space="0" w:color="auto"/>
                  </w:divBdr>
                </w:div>
                <w:div w:id="8070861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9474367">
                      <w:marLeft w:val="0"/>
                      <w:marRight w:val="0"/>
                      <w:marTop w:val="0"/>
                      <w:marBottom w:val="0"/>
                      <w:divBdr>
                        <w:top w:val="none" w:sz="0" w:space="0" w:color="auto"/>
                        <w:left w:val="none" w:sz="0" w:space="0" w:color="auto"/>
                        <w:bottom w:val="none" w:sz="0" w:space="0" w:color="auto"/>
                        <w:right w:val="none" w:sz="0" w:space="0" w:color="auto"/>
                      </w:divBdr>
                    </w:div>
                    <w:div w:id="16671734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1719910">
                          <w:marLeft w:val="0"/>
                          <w:marRight w:val="0"/>
                          <w:marTop w:val="0"/>
                          <w:marBottom w:val="0"/>
                          <w:divBdr>
                            <w:top w:val="none" w:sz="0" w:space="0" w:color="auto"/>
                            <w:left w:val="none" w:sz="0" w:space="0" w:color="auto"/>
                            <w:bottom w:val="none" w:sz="0" w:space="0" w:color="auto"/>
                            <w:right w:val="none" w:sz="0" w:space="0" w:color="auto"/>
                          </w:divBdr>
                        </w:div>
                        <w:div w:id="504828238">
                          <w:marLeft w:val="0"/>
                          <w:marRight w:val="0"/>
                          <w:marTop w:val="0"/>
                          <w:marBottom w:val="0"/>
                          <w:divBdr>
                            <w:top w:val="none" w:sz="0" w:space="0" w:color="auto"/>
                            <w:left w:val="none" w:sz="0" w:space="0" w:color="auto"/>
                            <w:bottom w:val="none" w:sz="0" w:space="0" w:color="auto"/>
                            <w:right w:val="none" w:sz="0" w:space="0" w:color="auto"/>
                          </w:divBdr>
                        </w:div>
                        <w:div w:id="1749109178">
                          <w:marLeft w:val="0"/>
                          <w:marRight w:val="0"/>
                          <w:marTop w:val="0"/>
                          <w:marBottom w:val="0"/>
                          <w:divBdr>
                            <w:top w:val="none" w:sz="0" w:space="0" w:color="auto"/>
                            <w:left w:val="none" w:sz="0" w:space="0" w:color="auto"/>
                            <w:bottom w:val="none" w:sz="0" w:space="0" w:color="auto"/>
                            <w:right w:val="none" w:sz="0" w:space="0" w:color="auto"/>
                          </w:divBdr>
                        </w:div>
                        <w:div w:id="155194552">
                          <w:marLeft w:val="0"/>
                          <w:marRight w:val="0"/>
                          <w:marTop w:val="0"/>
                          <w:marBottom w:val="0"/>
                          <w:divBdr>
                            <w:top w:val="none" w:sz="0" w:space="0" w:color="auto"/>
                            <w:left w:val="none" w:sz="0" w:space="0" w:color="auto"/>
                            <w:bottom w:val="none" w:sz="0" w:space="0" w:color="auto"/>
                            <w:right w:val="none" w:sz="0" w:space="0" w:color="auto"/>
                          </w:divBdr>
                        </w:div>
                        <w:div w:id="1644307110">
                          <w:marLeft w:val="0"/>
                          <w:marRight w:val="0"/>
                          <w:marTop w:val="0"/>
                          <w:marBottom w:val="0"/>
                          <w:divBdr>
                            <w:top w:val="none" w:sz="0" w:space="0" w:color="auto"/>
                            <w:left w:val="none" w:sz="0" w:space="0" w:color="auto"/>
                            <w:bottom w:val="none" w:sz="0" w:space="0" w:color="auto"/>
                            <w:right w:val="none" w:sz="0" w:space="0" w:color="auto"/>
                          </w:divBdr>
                        </w:div>
                        <w:div w:id="1034234680">
                          <w:marLeft w:val="0"/>
                          <w:marRight w:val="0"/>
                          <w:marTop w:val="0"/>
                          <w:marBottom w:val="0"/>
                          <w:divBdr>
                            <w:top w:val="none" w:sz="0" w:space="0" w:color="auto"/>
                            <w:left w:val="none" w:sz="0" w:space="0" w:color="auto"/>
                            <w:bottom w:val="none" w:sz="0" w:space="0" w:color="auto"/>
                            <w:right w:val="none" w:sz="0" w:space="0" w:color="auto"/>
                          </w:divBdr>
                        </w:div>
                        <w:div w:id="345600567">
                          <w:marLeft w:val="0"/>
                          <w:marRight w:val="0"/>
                          <w:marTop w:val="0"/>
                          <w:marBottom w:val="0"/>
                          <w:divBdr>
                            <w:top w:val="none" w:sz="0" w:space="0" w:color="auto"/>
                            <w:left w:val="none" w:sz="0" w:space="0" w:color="auto"/>
                            <w:bottom w:val="none" w:sz="0" w:space="0" w:color="auto"/>
                            <w:right w:val="none" w:sz="0" w:space="0" w:color="auto"/>
                          </w:divBdr>
                        </w:div>
                      </w:divsChild>
                    </w:div>
                    <w:div w:id="591087547">
                      <w:marLeft w:val="0"/>
                      <w:marRight w:val="0"/>
                      <w:marTop w:val="0"/>
                      <w:marBottom w:val="0"/>
                      <w:divBdr>
                        <w:top w:val="none" w:sz="0" w:space="0" w:color="auto"/>
                        <w:left w:val="none" w:sz="0" w:space="0" w:color="auto"/>
                        <w:bottom w:val="none" w:sz="0" w:space="0" w:color="auto"/>
                        <w:right w:val="none" w:sz="0" w:space="0" w:color="auto"/>
                      </w:divBdr>
                    </w:div>
                    <w:div w:id="1587810635">
                      <w:marLeft w:val="0"/>
                      <w:marRight w:val="0"/>
                      <w:marTop w:val="0"/>
                      <w:marBottom w:val="0"/>
                      <w:divBdr>
                        <w:top w:val="none" w:sz="0" w:space="0" w:color="auto"/>
                        <w:left w:val="none" w:sz="0" w:space="0" w:color="auto"/>
                        <w:bottom w:val="none" w:sz="0" w:space="0" w:color="auto"/>
                        <w:right w:val="none" w:sz="0" w:space="0" w:color="auto"/>
                      </w:divBdr>
                    </w:div>
                    <w:div w:id="17591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materials/lit-elements/" TargetMode="External"/><Relationship Id="rId3" Type="http://schemas.openxmlformats.org/officeDocument/2006/relationships/settings" Target="settings.xml"/><Relationship Id="rId7" Type="http://schemas.openxmlformats.org/officeDocument/2006/relationships/hyperlink" Target="mailto:sarah.honeycutt@apps.cabarrus.k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icshorts.com/stories/sniper.html" TargetMode="External"/><Relationship Id="rId5" Type="http://schemas.openxmlformats.org/officeDocument/2006/relationships/hyperlink" Target="http://hrsbstaff.ednet.ns.ca/engramja/elemen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Honeycutt</dc:creator>
  <cp:keywords/>
  <dc:description/>
  <cp:lastModifiedBy>Sarah Honeycutt</cp:lastModifiedBy>
  <cp:revision>3</cp:revision>
  <dcterms:created xsi:type="dcterms:W3CDTF">2017-10-31T10:48:00Z</dcterms:created>
  <dcterms:modified xsi:type="dcterms:W3CDTF">2017-11-03T12:24:00Z</dcterms:modified>
</cp:coreProperties>
</file>