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36" w:rsidRPr="006D3BE2" w:rsidRDefault="006D3BE2" w:rsidP="006D3BE2">
      <w:pPr>
        <w:jc w:val="center"/>
        <w:rPr>
          <w:b/>
        </w:rPr>
      </w:pPr>
      <w:r w:rsidRPr="006D3BE2">
        <w:rPr>
          <w:b/>
        </w:rPr>
        <w:t>Determining Purpose and Tone in Songs and Poetry</w:t>
      </w:r>
    </w:p>
    <w:p w:rsidR="006D3BE2" w:rsidRDefault="006D3BE2" w:rsidP="006D3BE2">
      <w:r w:rsidRPr="006D3BE2">
        <w:rPr>
          <w:b/>
          <w:u w:val="single"/>
        </w:rPr>
        <w:t>Directions:</w:t>
      </w:r>
      <w:r>
        <w:t xml:space="preserve">  Using Google, or your preferred search engine, find THREE songs or poems with distinct and DIFFERENT purposes and tones.  Then complete the following chart for EACH.  </w:t>
      </w:r>
    </w:p>
    <w:p w:rsidR="00011F46" w:rsidRDefault="00011F46" w:rsidP="006D3BE2">
      <w:r>
        <w:t xml:space="preserve">Poetry Resource:  </w:t>
      </w:r>
      <w:hyperlink r:id="rId5" w:history="1">
        <w:r w:rsidRPr="00C30510">
          <w:rPr>
            <w:rStyle w:val="Hyperlink"/>
          </w:rPr>
          <w:t>https://www.loc.gov/poetry/180/</w:t>
        </w:r>
      </w:hyperlink>
    </w:p>
    <w:p w:rsidR="00011F46" w:rsidRDefault="00011F46" w:rsidP="006D3BE2">
      <w:r>
        <w:t>(or Google “Poetry 180”)</w:t>
      </w:r>
    </w:p>
    <w:p w:rsidR="00011F46" w:rsidRDefault="00011F46" w:rsidP="006D3BE2">
      <w:r>
        <w:t xml:space="preserve">*The provided lines MUST be school appropriate.  </w:t>
      </w:r>
    </w:p>
    <w:tbl>
      <w:tblPr>
        <w:tblStyle w:val="TableGrid"/>
        <w:tblW w:w="14682" w:type="dxa"/>
        <w:tblLook w:val="04A0" w:firstRow="1" w:lastRow="0" w:firstColumn="1" w:lastColumn="0" w:noHBand="0" w:noVBand="1"/>
      </w:tblPr>
      <w:tblGrid>
        <w:gridCol w:w="3670"/>
        <w:gridCol w:w="3670"/>
        <w:gridCol w:w="3671"/>
        <w:gridCol w:w="3671"/>
      </w:tblGrid>
      <w:tr w:rsidR="006D3BE2" w:rsidTr="00011F46">
        <w:trPr>
          <w:trHeight w:val="709"/>
        </w:trPr>
        <w:tc>
          <w:tcPr>
            <w:tcW w:w="3670" w:type="dxa"/>
            <w:vAlign w:val="center"/>
          </w:tcPr>
          <w:p w:rsidR="006D3BE2" w:rsidRPr="00011F46" w:rsidRDefault="006D3BE2" w:rsidP="00011F46">
            <w:pPr>
              <w:jc w:val="center"/>
              <w:rPr>
                <w:b/>
              </w:rPr>
            </w:pPr>
            <w:r w:rsidRPr="00011F46">
              <w:rPr>
                <w:b/>
              </w:rPr>
              <w:t>Title and Author</w:t>
            </w:r>
          </w:p>
        </w:tc>
        <w:tc>
          <w:tcPr>
            <w:tcW w:w="3670" w:type="dxa"/>
            <w:vAlign w:val="center"/>
          </w:tcPr>
          <w:p w:rsidR="006D3BE2" w:rsidRPr="00011F46" w:rsidRDefault="006D3BE2" w:rsidP="00011F46">
            <w:pPr>
              <w:jc w:val="center"/>
              <w:rPr>
                <w:b/>
              </w:rPr>
            </w:pPr>
            <w:r w:rsidRPr="00011F46">
              <w:rPr>
                <w:b/>
              </w:rPr>
              <w:t>Text Evidence</w:t>
            </w:r>
          </w:p>
          <w:p w:rsidR="006D3BE2" w:rsidRPr="00011F46" w:rsidRDefault="006D3BE2" w:rsidP="00011F46">
            <w:pPr>
              <w:jc w:val="center"/>
              <w:rPr>
                <w:b/>
              </w:rPr>
            </w:pPr>
            <w:r w:rsidRPr="00011F46">
              <w:rPr>
                <w:b/>
              </w:rPr>
              <w:t>(at LEAST 5 lines)</w:t>
            </w:r>
          </w:p>
        </w:tc>
        <w:tc>
          <w:tcPr>
            <w:tcW w:w="3671" w:type="dxa"/>
            <w:vAlign w:val="center"/>
          </w:tcPr>
          <w:p w:rsidR="006D3BE2" w:rsidRPr="00011F46" w:rsidRDefault="006D3BE2" w:rsidP="00011F46">
            <w:pPr>
              <w:jc w:val="center"/>
              <w:rPr>
                <w:b/>
              </w:rPr>
            </w:pPr>
            <w:r w:rsidRPr="00011F46">
              <w:rPr>
                <w:b/>
              </w:rPr>
              <w:t>Author’s Purpose</w:t>
            </w:r>
          </w:p>
        </w:tc>
        <w:tc>
          <w:tcPr>
            <w:tcW w:w="3671" w:type="dxa"/>
            <w:vAlign w:val="center"/>
          </w:tcPr>
          <w:p w:rsidR="006D3BE2" w:rsidRPr="00011F46" w:rsidRDefault="006D3BE2" w:rsidP="00011F46">
            <w:pPr>
              <w:jc w:val="center"/>
              <w:rPr>
                <w:b/>
              </w:rPr>
            </w:pPr>
            <w:r w:rsidRPr="00011F46">
              <w:rPr>
                <w:b/>
              </w:rPr>
              <w:t>Author’s Tone</w:t>
            </w:r>
          </w:p>
          <w:p w:rsidR="006D3BE2" w:rsidRPr="00011F46" w:rsidRDefault="006D3BE2" w:rsidP="00011F46">
            <w:pPr>
              <w:jc w:val="center"/>
              <w:rPr>
                <w:b/>
              </w:rPr>
            </w:pPr>
          </w:p>
        </w:tc>
      </w:tr>
      <w:tr w:rsidR="006D3BE2" w:rsidTr="00011F46">
        <w:trPr>
          <w:trHeight w:val="2294"/>
        </w:trPr>
        <w:tc>
          <w:tcPr>
            <w:tcW w:w="3670" w:type="dxa"/>
          </w:tcPr>
          <w:p w:rsidR="006D3BE2" w:rsidRDefault="006D3BE2" w:rsidP="006D3BE2"/>
        </w:tc>
        <w:tc>
          <w:tcPr>
            <w:tcW w:w="3670" w:type="dxa"/>
          </w:tcPr>
          <w:p w:rsidR="006D3BE2" w:rsidRDefault="006D3BE2" w:rsidP="006D3BE2"/>
        </w:tc>
        <w:tc>
          <w:tcPr>
            <w:tcW w:w="3671" w:type="dxa"/>
          </w:tcPr>
          <w:p w:rsidR="006D3BE2" w:rsidRDefault="006D3BE2" w:rsidP="006D3BE2"/>
        </w:tc>
        <w:tc>
          <w:tcPr>
            <w:tcW w:w="3671" w:type="dxa"/>
          </w:tcPr>
          <w:p w:rsidR="006D3BE2" w:rsidRDefault="004D48B1" w:rsidP="006D3BE2">
            <w:r>
              <w:t>Objective or Subjective?</w:t>
            </w:r>
          </w:p>
          <w:p w:rsidR="004D48B1" w:rsidRDefault="004D48B1" w:rsidP="006D3BE2"/>
          <w:p w:rsidR="00011F46" w:rsidRDefault="00011F46" w:rsidP="006D3BE2"/>
          <w:p w:rsidR="004D48B1" w:rsidRDefault="004D48B1" w:rsidP="006D3BE2">
            <w:r>
              <w:t xml:space="preserve">Descriptor:  </w:t>
            </w:r>
          </w:p>
          <w:p w:rsidR="00011F46" w:rsidRDefault="00011F46" w:rsidP="006D3BE2"/>
        </w:tc>
      </w:tr>
      <w:tr w:rsidR="006D3BE2" w:rsidTr="00011F46">
        <w:trPr>
          <w:trHeight w:val="2472"/>
        </w:trPr>
        <w:tc>
          <w:tcPr>
            <w:tcW w:w="3670" w:type="dxa"/>
          </w:tcPr>
          <w:p w:rsidR="006D3BE2" w:rsidRDefault="006D3BE2" w:rsidP="006D3BE2"/>
        </w:tc>
        <w:tc>
          <w:tcPr>
            <w:tcW w:w="3670" w:type="dxa"/>
          </w:tcPr>
          <w:p w:rsidR="006D3BE2" w:rsidRDefault="006D3BE2" w:rsidP="006D3BE2"/>
        </w:tc>
        <w:tc>
          <w:tcPr>
            <w:tcW w:w="3671" w:type="dxa"/>
          </w:tcPr>
          <w:p w:rsidR="006D3BE2" w:rsidRDefault="006D3BE2" w:rsidP="006D3BE2"/>
        </w:tc>
        <w:tc>
          <w:tcPr>
            <w:tcW w:w="3671" w:type="dxa"/>
          </w:tcPr>
          <w:p w:rsidR="00011F46" w:rsidRDefault="00011F46" w:rsidP="00011F46">
            <w:r>
              <w:t>Objective or Subjective?</w:t>
            </w:r>
          </w:p>
          <w:p w:rsidR="00011F46" w:rsidRDefault="00011F46" w:rsidP="00011F46"/>
          <w:p w:rsidR="00011F46" w:rsidRDefault="00011F46" w:rsidP="00011F46"/>
          <w:p w:rsidR="006D3BE2" w:rsidRDefault="00011F46" w:rsidP="00011F46">
            <w:r>
              <w:t xml:space="preserve">Descriptor:  </w:t>
            </w:r>
          </w:p>
          <w:p w:rsidR="00011F46" w:rsidRDefault="00011F46" w:rsidP="00011F46"/>
          <w:p w:rsidR="00011F46" w:rsidRDefault="00011F46" w:rsidP="00011F46"/>
        </w:tc>
      </w:tr>
      <w:tr w:rsidR="006D3BE2" w:rsidTr="00011F46">
        <w:trPr>
          <w:trHeight w:val="2618"/>
        </w:trPr>
        <w:tc>
          <w:tcPr>
            <w:tcW w:w="3670" w:type="dxa"/>
          </w:tcPr>
          <w:p w:rsidR="006D3BE2" w:rsidRDefault="006D3BE2" w:rsidP="006D3BE2"/>
        </w:tc>
        <w:tc>
          <w:tcPr>
            <w:tcW w:w="3670" w:type="dxa"/>
          </w:tcPr>
          <w:p w:rsidR="006D3BE2" w:rsidRDefault="006D3BE2" w:rsidP="006D3BE2"/>
        </w:tc>
        <w:tc>
          <w:tcPr>
            <w:tcW w:w="3671" w:type="dxa"/>
          </w:tcPr>
          <w:p w:rsidR="006D3BE2" w:rsidRDefault="006D3BE2" w:rsidP="006D3BE2"/>
        </w:tc>
        <w:tc>
          <w:tcPr>
            <w:tcW w:w="3671" w:type="dxa"/>
          </w:tcPr>
          <w:p w:rsidR="00011F46" w:rsidRDefault="00011F46" w:rsidP="00011F46">
            <w:r>
              <w:t>Objective or Subjective?</w:t>
            </w:r>
          </w:p>
          <w:p w:rsidR="00011F46" w:rsidRDefault="00011F46" w:rsidP="00011F46"/>
          <w:p w:rsidR="00011F46" w:rsidRDefault="00011F46" w:rsidP="00011F46"/>
          <w:p w:rsidR="006D3BE2" w:rsidRDefault="00011F46" w:rsidP="00011F46">
            <w:r>
              <w:t xml:space="preserve">Descriptor:  </w:t>
            </w:r>
          </w:p>
          <w:p w:rsidR="00011F46" w:rsidRDefault="00011F46" w:rsidP="00011F46"/>
          <w:p w:rsidR="00011F46" w:rsidRDefault="00011F46" w:rsidP="00011F46"/>
        </w:tc>
      </w:tr>
    </w:tbl>
    <w:p w:rsidR="006D3BE2" w:rsidRDefault="006D3BE2" w:rsidP="00011F46">
      <w:bookmarkStart w:id="0" w:name="_GoBack"/>
      <w:bookmarkEnd w:id="0"/>
    </w:p>
    <w:sectPr w:rsidR="006D3BE2" w:rsidSect="00011F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D4F66"/>
    <w:multiLevelType w:val="hybridMultilevel"/>
    <w:tmpl w:val="09BCE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95AA6"/>
    <w:multiLevelType w:val="hybridMultilevel"/>
    <w:tmpl w:val="3452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E2"/>
    <w:rsid w:val="00011F46"/>
    <w:rsid w:val="00014FF7"/>
    <w:rsid w:val="004D48B1"/>
    <w:rsid w:val="006D3BE2"/>
    <w:rsid w:val="00951E86"/>
    <w:rsid w:val="00F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7327"/>
  <w15:chartTrackingRefBased/>
  <w15:docId w15:val="{D4CC161F-FB94-431A-B296-002ECD02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E2"/>
    <w:pPr>
      <w:ind w:left="720"/>
      <w:contextualSpacing/>
    </w:pPr>
  </w:style>
  <w:style w:type="table" w:styleId="TableGrid">
    <w:name w:val="Table Grid"/>
    <w:basedOn w:val="TableNormal"/>
    <w:uiPriority w:val="39"/>
    <w:rsid w:val="006D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F4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11F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c.gov/poetry/1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1</cp:revision>
  <dcterms:created xsi:type="dcterms:W3CDTF">2017-02-16T13:38:00Z</dcterms:created>
  <dcterms:modified xsi:type="dcterms:W3CDTF">2017-02-16T14:28:00Z</dcterms:modified>
</cp:coreProperties>
</file>