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091D" w14:textId="77777777" w:rsidR="000D1272" w:rsidRPr="000D1272" w:rsidRDefault="000D1272" w:rsidP="000D1272">
      <w:pPr>
        <w:tabs>
          <w:tab w:val="left" w:pos="360"/>
        </w:tabs>
        <w:ind w:left="270" w:hanging="180"/>
        <w:rPr>
          <w:rFonts w:ascii="AGaramond-Regular" w:hAnsi="AGaramond-Regular" w:cs="AGaramond-Regular"/>
          <w:b/>
          <w:bCs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Directions:</w:t>
      </w:r>
    </w:p>
    <w:p w14:paraId="658C9438" w14:textId="77777777" w:rsidR="000D1272" w:rsidRPr="000D1272" w:rsidRDefault="000D1272" w:rsidP="000D1272">
      <w:pPr>
        <w:pStyle w:val="ListParagraph"/>
        <w:numPr>
          <w:ilvl w:val="0"/>
          <w:numId w:val="1"/>
        </w:numPr>
        <w:tabs>
          <w:tab w:val="left" w:pos="360"/>
        </w:tabs>
        <w:ind w:left="270" w:hanging="18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Take time to do a close reading of Beowulf’s Boast. </w:t>
      </w:r>
    </w:p>
    <w:p w14:paraId="5D1F1DC1" w14:textId="5A731525" w:rsidR="000D1272" w:rsidRPr="000D1272" w:rsidRDefault="000D1272" w:rsidP="000D1272">
      <w:pPr>
        <w:pStyle w:val="ListParagraph"/>
        <w:numPr>
          <w:ilvl w:val="0"/>
          <w:numId w:val="1"/>
        </w:numPr>
        <w:tabs>
          <w:tab w:val="left" w:pos="360"/>
        </w:tabs>
        <w:ind w:left="270" w:hanging="18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Copy and paste Beowulf’s Boast (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next page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) into a Google Doc</w:t>
      </w:r>
    </w:p>
    <w:p w14:paraId="0DC56728" w14:textId="77777777" w:rsidR="000D1272" w:rsidRPr="000D1272" w:rsidRDefault="000D1272" w:rsidP="000D1272">
      <w:pPr>
        <w:pStyle w:val="ListParagraph"/>
        <w:numPr>
          <w:ilvl w:val="0"/>
          <w:numId w:val="1"/>
        </w:numPr>
        <w:tabs>
          <w:tab w:val="left" w:pos="360"/>
        </w:tabs>
        <w:ind w:left="270" w:hanging="180"/>
        <w:rPr>
          <w:rFonts w:ascii="AGaramond-Regular" w:hAnsi="AGaramond-Regular" w:cs="AGaramond-Regular"/>
          <w:b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color w:val="000000"/>
          <w:sz w:val="24"/>
          <w:szCs w:val="24"/>
        </w:rPr>
        <w:t>Underneath the boast, answer the following question:   What is the difference between his boast and just bragging?</w:t>
      </w:r>
    </w:p>
    <w:p w14:paraId="69132E8A" w14:textId="77C719BD" w:rsidR="000D1272" w:rsidRPr="000D1272" w:rsidRDefault="000D1272" w:rsidP="000D1272">
      <w:pPr>
        <w:pStyle w:val="ListParagraph"/>
        <w:numPr>
          <w:ilvl w:val="0"/>
          <w:numId w:val="1"/>
        </w:numPr>
        <w:tabs>
          <w:tab w:val="left" w:pos="360"/>
        </w:tabs>
        <w:ind w:left="270" w:hanging="18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Identify the following by highlighting them (use the highlight tool) AND labeling them---you can highlight in the text, then tab over from the line to identify the criteria in the right margin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 </w:t>
      </w:r>
      <w:r w:rsidRPr="000D1272">
        <w:rPr>
          <w:rFonts w:ascii="AGaramond-Regular" w:hAnsi="AGaramond-Regular" w:cs="AGaramond-Regular"/>
          <w:b/>
          <w:color w:val="000000"/>
          <w:sz w:val="24"/>
          <w:szCs w:val="24"/>
        </w:rPr>
        <w:t>(ONE example is done for you)</w:t>
      </w:r>
      <w:r w:rsidRPr="000D1272">
        <w:rPr>
          <w:rFonts w:ascii="AGaramond-Regular" w:hAnsi="AGaramond-Regular" w:cs="AGaramond-Regular"/>
          <w:b/>
          <w:color w:val="000000"/>
          <w:sz w:val="24"/>
          <w:szCs w:val="24"/>
        </w:rPr>
        <w:t>:</w:t>
      </w:r>
    </w:p>
    <w:p w14:paraId="1FED4923" w14:textId="77777777" w:rsidR="000D1272" w:rsidRPr="000D1272" w:rsidRDefault="000D1272" w:rsidP="000D127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Beowulf’s references</w:t>
      </w:r>
    </w:p>
    <w:p w14:paraId="6D1B97DB" w14:textId="77777777" w:rsidR="000D1272" w:rsidRPr="000D1272" w:rsidRDefault="000D1272" w:rsidP="000D127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4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specific feats (accomplishments)</w:t>
      </w:r>
    </w:p>
    <w:p w14:paraId="569DAC16" w14:textId="77777777" w:rsidR="000D1272" w:rsidRPr="000D1272" w:rsidRDefault="000D1272" w:rsidP="000D127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Role of fate</w:t>
      </w:r>
    </w:p>
    <w:p w14:paraId="79DFA7D3" w14:textId="77777777" w:rsidR="000D1272" w:rsidRPr="000D1272" w:rsidRDefault="000D1272" w:rsidP="000D127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Fairness (Anglo-Saxon ideal)</w:t>
      </w:r>
    </w:p>
    <w:p w14:paraId="14362FB5" w14:textId="77777777" w:rsidR="000D1272" w:rsidRPr="000D1272" w:rsidRDefault="000D1272" w:rsidP="000D127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1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example of imagery</w:t>
      </w:r>
    </w:p>
    <w:p w14:paraId="7DD0F583" w14:textId="77777777" w:rsidR="000D1272" w:rsidRPr="000D1272" w:rsidRDefault="000D1272" w:rsidP="000D127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5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examples of alliteration</w:t>
      </w:r>
    </w:p>
    <w:p w14:paraId="54679CB9" w14:textId="77777777" w:rsidR="000D1272" w:rsidRPr="000D1272" w:rsidRDefault="000D1272" w:rsidP="000D127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2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examples of kennings</w:t>
      </w:r>
    </w:p>
    <w:p w14:paraId="25F4420C" w14:textId="77777777" w:rsidR="000D1272" w:rsidRPr="000D1272" w:rsidRDefault="000D1272" w:rsidP="000D127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2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significant lines (What does each reveal?)</w:t>
      </w:r>
    </w:p>
    <w:p w14:paraId="26967BDC" w14:textId="77777777" w:rsidR="000D1272" w:rsidRPr="000D1272" w:rsidRDefault="000D1272" w:rsidP="000D1272">
      <w:pPr>
        <w:ind w:left="90"/>
        <w:rPr>
          <w:rFonts w:ascii="AGaramond-Regular" w:hAnsi="AGaramond-Regular" w:cs="AGaramond-Regular"/>
          <w:b/>
          <w:bCs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Next Assignment:</w:t>
      </w:r>
    </w:p>
    <w:p w14:paraId="761A74EB" w14:textId="77777777" w:rsidR="000D1272" w:rsidRPr="000D1272" w:rsidRDefault="000D1272" w:rsidP="000D1272">
      <w:pPr>
        <w:pStyle w:val="ListParagraph"/>
        <w:numPr>
          <w:ilvl w:val="0"/>
          <w:numId w:val="2"/>
        </w:numPr>
        <w:ind w:left="270" w:hanging="18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Write your own boast (you can pick the task you are “applying” for with this boastful “resume”).   </w:t>
      </w:r>
    </w:p>
    <w:p w14:paraId="70045EF1" w14:textId="77777777" w:rsidR="000D1272" w:rsidRPr="000D1272" w:rsidRDefault="000D1272" w:rsidP="000D1272">
      <w:pPr>
        <w:pStyle w:val="ListParagraph"/>
        <w:numPr>
          <w:ilvl w:val="0"/>
          <w:numId w:val="2"/>
        </w:numPr>
        <w:ind w:left="270" w:hanging="18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Length = AT LEAST 20 lines (# them)</w:t>
      </w:r>
    </w:p>
    <w:p w14:paraId="72BB4240" w14:textId="77777777" w:rsidR="000D1272" w:rsidRPr="000D1272" w:rsidRDefault="000D1272" w:rsidP="000D1272">
      <w:pPr>
        <w:pStyle w:val="ListParagraph"/>
        <w:numPr>
          <w:ilvl w:val="0"/>
          <w:numId w:val="2"/>
        </w:numPr>
        <w:ind w:left="270" w:hanging="18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Be specific and begin with a statement of </w:t>
      </w:r>
      <w:r w:rsidRPr="000D1272">
        <w:rPr>
          <w:rFonts w:ascii="AGaramond-Regular" w:hAnsi="AGaramond-Regular" w:cs="AGaramond-Regular"/>
          <w:b/>
          <w:color w:val="000000"/>
          <w:sz w:val="24"/>
          <w:szCs w:val="24"/>
        </w:rPr>
        <w:t>who you are</w:t>
      </w:r>
    </w:p>
    <w:p w14:paraId="14E99773" w14:textId="77777777" w:rsidR="000D1272" w:rsidRPr="000D1272" w:rsidRDefault="000D1272" w:rsidP="000D1272">
      <w:pPr>
        <w:pStyle w:val="ListParagraph"/>
        <w:numPr>
          <w:ilvl w:val="0"/>
          <w:numId w:val="2"/>
        </w:numPr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CONVINCE your audience why you should be “hired” by explaining </w:t>
      </w:r>
      <w:r w:rsidRPr="000D1272">
        <w:rPr>
          <w:rFonts w:ascii="AGaramond-Regular" w:hAnsi="AGaramond-Regular" w:cs="AGaramond-Regular"/>
          <w:b/>
          <w:color w:val="000000"/>
          <w:sz w:val="24"/>
          <w:szCs w:val="24"/>
        </w:rPr>
        <w:t>what you intend to do or what you have done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and </w:t>
      </w:r>
      <w:r w:rsidRPr="000D1272">
        <w:rPr>
          <w:rFonts w:ascii="AGaramond-Regular" w:hAnsi="AGaramond-Regular" w:cs="AGaramond-Regular"/>
          <w:b/>
          <w:color w:val="000000"/>
          <w:sz w:val="24"/>
          <w:szCs w:val="24"/>
        </w:rPr>
        <w:t>why you are qualified</w:t>
      </w:r>
    </w:p>
    <w:p w14:paraId="6063D68A" w14:textId="77777777" w:rsidR="000D1272" w:rsidRPr="000D1272" w:rsidRDefault="000D1272" w:rsidP="000D1272">
      <w:pPr>
        <w:pStyle w:val="ListParagraph"/>
        <w:numPr>
          <w:ilvl w:val="0"/>
          <w:numId w:val="2"/>
        </w:numPr>
        <w:ind w:left="270" w:hanging="18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Identify the following in your own boast:</w:t>
      </w:r>
    </w:p>
    <w:p w14:paraId="712A5C13" w14:textId="77777777" w:rsidR="000D1272" w:rsidRPr="000D1272" w:rsidRDefault="000D1272" w:rsidP="000D1272">
      <w:pPr>
        <w:pStyle w:val="ListParagraph"/>
        <w:numPr>
          <w:ilvl w:val="1"/>
          <w:numId w:val="2"/>
        </w:numPr>
        <w:ind w:left="720" w:hanging="27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References</w:t>
      </w:r>
    </w:p>
    <w:p w14:paraId="011B2CFB" w14:textId="77777777" w:rsidR="000D1272" w:rsidRPr="000D1272" w:rsidRDefault="000D1272" w:rsidP="000D1272">
      <w:pPr>
        <w:pStyle w:val="ListParagraph"/>
        <w:numPr>
          <w:ilvl w:val="1"/>
          <w:numId w:val="2"/>
        </w:numPr>
        <w:ind w:left="720" w:hanging="27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3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specific feats (accomplishments)</w:t>
      </w:r>
    </w:p>
    <w:p w14:paraId="0A995834" w14:textId="77777777" w:rsidR="000D1272" w:rsidRPr="000D1272" w:rsidRDefault="000D1272" w:rsidP="000D1272">
      <w:pPr>
        <w:pStyle w:val="ListParagraph"/>
        <w:numPr>
          <w:ilvl w:val="1"/>
          <w:numId w:val="2"/>
        </w:numPr>
        <w:ind w:left="720" w:hanging="27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How you intend to accomplish your deed (proposed task)</w:t>
      </w:r>
    </w:p>
    <w:p w14:paraId="37D96D27" w14:textId="77777777" w:rsidR="000D1272" w:rsidRPr="000D1272" w:rsidRDefault="000D1272" w:rsidP="000D1272">
      <w:pPr>
        <w:pStyle w:val="ListParagraph"/>
        <w:numPr>
          <w:ilvl w:val="1"/>
          <w:numId w:val="2"/>
        </w:numPr>
        <w:ind w:left="720" w:hanging="27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1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cultural ideal (ex.  independence)</w:t>
      </w:r>
    </w:p>
    <w:p w14:paraId="2B3D413B" w14:textId="77777777" w:rsidR="000D1272" w:rsidRPr="000D1272" w:rsidRDefault="000D1272" w:rsidP="000D1272">
      <w:pPr>
        <w:pStyle w:val="ListParagraph"/>
        <w:numPr>
          <w:ilvl w:val="1"/>
          <w:numId w:val="2"/>
        </w:numPr>
        <w:ind w:left="720" w:hanging="27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5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uses of alliteration</w:t>
      </w:r>
    </w:p>
    <w:p w14:paraId="67FC3E50" w14:textId="77777777" w:rsidR="000D1272" w:rsidRPr="000D1272" w:rsidRDefault="000D1272" w:rsidP="000D1272">
      <w:pPr>
        <w:pStyle w:val="ListParagraph"/>
        <w:numPr>
          <w:ilvl w:val="1"/>
          <w:numId w:val="2"/>
        </w:numPr>
        <w:ind w:left="720" w:hanging="27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color w:val="000000"/>
          <w:sz w:val="24"/>
          <w:szCs w:val="24"/>
        </w:rPr>
        <w:t>2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kennings</w:t>
      </w:r>
    </w:p>
    <w:p w14:paraId="52EF60A6" w14:textId="77777777" w:rsidR="000D1272" w:rsidRPr="000D1272" w:rsidRDefault="000D1272" w:rsidP="000D1272">
      <w:pPr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*Note:  Boasts may be serious, satirical, ironic, and/or humorous.  They MUST be appropriate.  </w:t>
      </w:r>
    </w:p>
    <w:p w14:paraId="445B9520" w14:textId="77777777" w:rsidR="000D1272" w:rsidRPr="000D1272" w:rsidRDefault="000D1272" w:rsidP="000D1272">
      <w:pPr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*You may use “artistic license” to add interest to your boast.</w:t>
      </w:r>
    </w:p>
    <w:p w14:paraId="65447D50" w14:textId="0874B7C8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00BB2E41" w14:textId="27EA28BD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5D29AC2F" w14:textId="22BF5E08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228717B3" w14:textId="33A4E9BF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58A8154F" w14:textId="43465822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7CAFE16C" w14:textId="0267DA9C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653A3536" w14:textId="05184EB6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10904A6D" w14:textId="0A83F4D1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0353B8C4" w14:textId="3DE3EB94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6BD16555" w14:textId="5B29532E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5B68FBBA" w14:textId="658DFD9D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13475138" w14:textId="32039B60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5C08CC33" w14:textId="77777777" w:rsid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  <w:sectPr w:rsidR="000D1272" w:rsidSect="000D12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6C7708" w14:textId="6A47B572" w:rsidR="000D1272" w:rsidRPr="000D1272" w:rsidRDefault="000D1272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</w:p>
    <w:p w14:paraId="65C50F47" w14:textId="7556694D" w:rsidR="00D228A1" w:rsidRPr="000D1272" w:rsidRDefault="00D228A1" w:rsidP="00A0228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bCs/>
          <w:sz w:val="24"/>
          <w:szCs w:val="24"/>
        </w:rPr>
      </w:pPr>
      <w:r w:rsidRPr="000D1272">
        <w:rPr>
          <w:rFonts w:ascii="AGaramond-Regular" w:hAnsi="AGaramond-Regular" w:cs="AGaramond-Regular"/>
          <w:b/>
          <w:bCs/>
          <w:sz w:val="24"/>
          <w:szCs w:val="24"/>
        </w:rPr>
        <w:t>Beowulf’s Boast</w:t>
      </w:r>
    </w:p>
    <w:p w14:paraId="53E81666" w14:textId="6472A5D3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left="144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Beowulf arose, with his men</w:t>
      </w:r>
      <w:r w:rsidR="000D1272" w:rsidRPr="000D1272">
        <w:rPr>
          <w:rFonts w:ascii="AGaramond-Regular" w:hAnsi="AGaramond-Regular" w:cs="AGaramond-Regular"/>
          <w:sz w:val="24"/>
          <w:szCs w:val="24"/>
        </w:rPr>
        <w:tab/>
      </w:r>
      <w:r w:rsidR="000D1272" w:rsidRPr="000D1272">
        <w:rPr>
          <w:rFonts w:ascii="AGaramond-Regular" w:hAnsi="AGaramond-Regular" w:cs="AGaramond-Regular"/>
          <w:sz w:val="24"/>
          <w:szCs w:val="24"/>
        </w:rPr>
        <w:tab/>
      </w:r>
      <w:r w:rsidR="000D1272" w:rsidRPr="000D1272">
        <w:rPr>
          <w:rFonts w:ascii="AGaramond-Regular" w:hAnsi="AGaramond-Regular" w:cs="AGaramond-Regular"/>
          <w:sz w:val="24"/>
          <w:szCs w:val="24"/>
        </w:rPr>
        <w:tab/>
      </w:r>
      <w:r w:rsidR="000D1272" w:rsidRPr="000D1272">
        <w:rPr>
          <w:rFonts w:ascii="AGaramond-Regular" w:hAnsi="AGaramond-Regular" w:cs="AGaramond-Regular"/>
          <w:sz w:val="24"/>
          <w:szCs w:val="24"/>
        </w:rPr>
        <w:tab/>
      </w:r>
    </w:p>
    <w:p w14:paraId="09B01E5A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135</w:t>
      </w:r>
      <w:r w:rsidRPr="000D1272">
        <w:rPr>
          <w:rFonts w:ascii="AGaramond-Regular" w:hAnsi="AGaramond-Regular" w:cs="AGaramond-Regular"/>
          <w:sz w:val="24"/>
          <w:szCs w:val="24"/>
        </w:rPr>
        <w:tab/>
        <w:t>Around him, ordering a few to remain</w:t>
      </w:r>
    </w:p>
    <w:p w14:paraId="44890743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With their weapons, leading the others quickly</w:t>
      </w:r>
    </w:p>
    <w:p w14:paraId="57E86164" w14:textId="45F88C95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 xml:space="preserve">Along under </w:t>
      </w:r>
      <w:proofErr w:type="spellStart"/>
      <w:r w:rsidRPr="002A7297">
        <w:rPr>
          <w:rFonts w:ascii="AGaramond-Regular" w:hAnsi="AGaramond-Regular" w:cs="AGaramond-Regular"/>
          <w:sz w:val="24"/>
          <w:szCs w:val="24"/>
          <w:highlight w:val="yellow"/>
        </w:rPr>
        <w:t>H</w:t>
      </w:r>
      <w:r w:rsidRPr="000D1272">
        <w:rPr>
          <w:rFonts w:ascii="AGaramond-Regular" w:hAnsi="AGaramond-Regular" w:cs="AGaramond-Regular"/>
          <w:sz w:val="24"/>
          <w:szCs w:val="24"/>
        </w:rPr>
        <w:t>erot’s</w:t>
      </w:r>
      <w:proofErr w:type="spellEnd"/>
      <w:r w:rsidRPr="000D1272">
        <w:rPr>
          <w:rFonts w:ascii="AGaramond-Regular" w:hAnsi="AGaramond-Regular" w:cs="AGaramond-Regular"/>
          <w:sz w:val="24"/>
          <w:szCs w:val="24"/>
        </w:rPr>
        <w:t xml:space="preserve"> steep roof into </w:t>
      </w:r>
      <w:r w:rsidRPr="002A7297">
        <w:rPr>
          <w:rFonts w:ascii="AGaramond-Regular" w:hAnsi="AGaramond-Regular" w:cs="AGaramond-Regular"/>
          <w:sz w:val="24"/>
          <w:szCs w:val="24"/>
          <w:highlight w:val="yellow"/>
        </w:rPr>
        <w:t>H</w:t>
      </w:r>
      <w:r w:rsidRPr="000D1272">
        <w:rPr>
          <w:rFonts w:ascii="AGaramond-Regular" w:hAnsi="AGaramond-Regular" w:cs="AGaramond-Regular"/>
          <w:sz w:val="24"/>
          <w:szCs w:val="24"/>
        </w:rPr>
        <w:t>rothgar’s</w:t>
      </w:r>
      <w:r w:rsidR="002A7297">
        <w:rPr>
          <w:rFonts w:ascii="AGaramond-Regular" w:hAnsi="AGaramond-Regular" w:cs="AGaramond-Regular"/>
          <w:sz w:val="24"/>
          <w:szCs w:val="24"/>
        </w:rPr>
        <w:tab/>
      </w:r>
      <w:r w:rsidR="002A7297">
        <w:rPr>
          <w:rFonts w:ascii="AGaramond-Regular" w:hAnsi="AGaramond-Regular" w:cs="AGaramond-Regular"/>
          <w:sz w:val="24"/>
          <w:szCs w:val="24"/>
        </w:rPr>
        <w:tab/>
      </w:r>
      <w:r w:rsidR="002A7297">
        <w:rPr>
          <w:rFonts w:ascii="AGaramond-Regular" w:hAnsi="AGaramond-Regular" w:cs="AGaramond-Regular"/>
          <w:sz w:val="24"/>
          <w:szCs w:val="24"/>
        </w:rPr>
        <w:tab/>
      </w:r>
      <w:r w:rsidR="002A7297" w:rsidRPr="002A7297">
        <w:rPr>
          <w:rFonts w:ascii="AGaramond-Regular" w:hAnsi="AGaramond-Regular" w:cs="AGaramond-Regular"/>
          <w:sz w:val="24"/>
          <w:szCs w:val="24"/>
          <w:highlight w:val="yellow"/>
        </w:rPr>
        <w:t>‘H’ alliteration</w:t>
      </w:r>
    </w:p>
    <w:p w14:paraId="08ED212F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 xml:space="preserve">Presence. Standing on that prince’s own </w:t>
      </w:r>
      <w:r w:rsidRPr="002A7297">
        <w:rPr>
          <w:rFonts w:ascii="AGaramond-Regular" w:hAnsi="AGaramond-Regular" w:cs="AGaramond-Regular"/>
          <w:sz w:val="24"/>
          <w:szCs w:val="24"/>
          <w:highlight w:val="yellow"/>
        </w:rPr>
        <w:t>h</w:t>
      </w:r>
      <w:r w:rsidRPr="000D1272">
        <w:rPr>
          <w:rFonts w:ascii="AGaramond-Regular" w:hAnsi="AGaramond-Regular" w:cs="AGaramond-Regular"/>
          <w:sz w:val="24"/>
          <w:szCs w:val="24"/>
        </w:rPr>
        <w:t>earth,</w:t>
      </w:r>
    </w:p>
    <w:p w14:paraId="0C1EB21D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2A7297">
        <w:rPr>
          <w:rFonts w:ascii="AGaramond-Regular" w:hAnsi="AGaramond-Regular" w:cs="AGaramond-Regular"/>
          <w:sz w:val="24"/>
          <w:szCs w:val="24"/>
          <w:highlight w:val="yellow"/>
        </w:rPr>
        <w:t>H</w:t>
      </w:r>
      <w:r w:rsidRPr="000D1272">
        <w:rPr>
          <w:rFonts w:ascii="AGaramond-Regular" w:hAnsi="AGaramond-Regular" w:cs="AGaramond-Regular"/>
          <w:sz w:val="24"/>
          <w:szCs w:val="24"/>
        </w:rPr>
        <w:t>elmeted, the silvery metal of his mail shirt</w:t>
      </w:r>
    </w:p>
    <w:p w14:paraId="10A3B231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140</w:t>
      </w:r>
      <w:r w:rsidRPr="000D1272">
        <w:rPr>
          <w:rFonts w:ascii="AGaramond-Regular" w:hAnsi="AGaramond-Regular" w:cs="AGaramond-Regular"/>
          <w:sz w:val="24"/>
          <w:szCs w:val="24"/>
        </w:rPr>
        <w:tab/>
        <w:t>Gleaming with a smith’s high art, he greeted</w:t>
      </w:r>
    </w:p>
    <w:p w14:paraId="72F7C95B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The Danes’ great lord:</w:t>
      </w:r>
    </w:p>
    <w:p w14:paraId="26F493CF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“Hail, Hrothgar!</w:t>
      </w:r>
      <w:bookmarkStart w:id="0" w:name="_GoBack"/>
      <w:bookmarkEnd w:id="0"/>
    </w:p>
    <w:p w14:paraId="0FD72779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proofErr w:type="spellStart"/>
      <w:r w:rsidRPr="000D1272">
        <w:rPr>
          <w:rFonts w:ascii="AGaramond-Regular" w:hAnsi="AGaramond-Regular" w:cs="AGaramond-Regular"/>
          <w:sz w:val="24"/>
          <w:szCs w:val="24"/>
        </w:rPr>
        <w:t>Higlac</w:t>
      </w:r>
      <w:proofErr w:type="spellEnd"/>
      <w:r w:rsidRPr="000D1272">
        <w:rPr>
          <w:rFonts w:ascii="AGaramond-Regular" w:hAnsi="AGaramond-Regular" w:cs="AGaramond-Regular"/>
          <w:sz w:val="24"/>
          <w:szCs w:val="24"/>
        </w:rPr>
        <w:t xml:space="preserve"> is my cousin and my king; the days</w:t>
      </w:r>
    </w:p>
    <w:p w14:paraId="4C11F412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Of my youth have been filled with glory. Now Grendel’s</w:t>
      </w:r>
    </w:p>
    <w:p w14:paraId="67CD2955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Name has echoed in our land: sailors</w:t>
      </w:r>
    </w:p>
    <w:p w14:paraId="44B79711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145</w:t>
      </w:r>
      <w:r w:rsidRPr="000D1272">
        <w:rPr>
          <w:rFonts w:ascii="AGaramond-Regular" w:hAnsi="AGaramond-Regular" w:cs="AGaramond-Regular"/>
          <w:sz w:val="24"/>
          <w:szCs w:val="24"/>
        </w:rPr>
        <w:tab/>
        <w:t xml:space="preserve">Have brought us stories of </w:t>
      </w:r>
      <w:proofErr w:type="spellStart"/>
      <w:r w:rsidRPr="000D1272">
        <w:rPr>
          <w:rFonts w:ascii="AGaramond-Regular" w:hAnsi="AGaramond-Regular" w:cs="AGaramond-Regular"/>
          <w:sz w:val="24"/>
          <w:szCs w:val="24"/>
        </w:rPr>
        <w:t>Herot</w:t>
      </w:r>
      <w:proofErr w:type="spellEnd"/>
      <w:r w:rsidRPr="000D1272">
        <w:rPr>
          <w:rFonts w:ascii="AGaramond-Regular" w:hAnsi="AGaramond-Regular" w:cs="AGaramond-Regular"/>
          <w:sz w:val="24"/>
          <w:szCs w:val="24"/>
        </w:rPr>
        <w:t>, the best</w:t>
      </w:r>
    </w:p>
    <w:p w14:paraId="522B4450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Of all mead-halls, deserted and useless when the moon</w:t>
      </w:r>
    </w:p>
    <w:p w14:paraId="60E8826F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Hangs in skies the sun had lit,</w:t>
      </w:r>
    </w:p>
    <w:p w14:paraId="52E0C034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Light and life fleeing together.</w:t>
      </w:r>
    </w:p>
    <w:p w14:paraId="133A699A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My people have said, the wisest, most knowing</w:t>
      </w:r>
    </w:p>
    <w:p w14:paraId="42F20333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150</w:t>
      </w:r>
      <w:r w:rsidRPr="000D1272">
        <w:rPr>
          <w:rFonts w:ascii="AGaramond-Regular" w:hAnsi="AGaramond-Regular" w:cs="AGaramond-Regular"/>
          <w:sz w:val="24"/>
          <w:szCs w:val="24"/>
        </w:rPr>
        <w:tab/>
        <w:t>And best of them, that my duty was to go to the Danes’</w:t>
      </w:r>
    </w:p>
    <w:p w14:paraId="59719597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Great king. They have seen my strength for themselves,</w:t>
      </w:r>
    </w:p>
    <w:p w14:paraId="7584A86E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Have watched me rise from the darkness of war,</w:t>
      </w:r>
    </w:p>
    <w:p w14:paraId="7D3E7759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Dripping with my enemies’ blood. I drove</w:t>
      </w:r>
    </w:p>
    <w:p w14:paraId="6075870B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Five great giants into chains, chased</w:t>
      </w:r>
    </w:p>
    <w:p w14:paraId="17CA98A0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155</w:t>
      </w:r>
      <w:r w:rsidRPr="000D1272">
        <w:rPr>
          <w:rFonts w:ascii="AGaramond-Regular" w:hAnsi="AGaramond-Regular" w:cs="AGaramond-Regular"/>
          <w:sz w:val="24"/>
          <w:szCs w:val="24"/>
        </w:rPr>
        <w:tab/>
        <w:t>All of that race from the earth. I swam</w:t>
      </w:r>
    </w:p>
    <w:p w14:paraId="524DED9E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In the blackness of night, hunting monsters</w:t>
      </w:r>
    </w:p>
    <w:p w14:paraId="12A1A8C8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0D1272">
        <w:rPr>
          <w:rFonts w:ascii="AGaramond-Regular" w:hAnsi="AGaramond-Regular" w:cs="AGaramond-Regular"/>
          <w:sz w:val="24"/>
          <w:szCs w:val="24"/>
        </w:rPr>
        <w:t>Out of the ocean and killing them</w:t>
      </w:r>
      <w:r w:rsidR="00D228A1" w:rsidRPr="000D1272">
        <w:rPr>
          <w:rFonts w:ascii="AGaramond-Regular" w:hAnsi="AGaramond-Regular" w:cs="AGaramond-Regular"/>
          <w:sz w:val="24"/>
          <w:szCs w:val="24"/>
        </w:rPr>
        <w:t>,</w:t>
      </w:r>
      <w:r w:rsidRPr="000D1272">
        <w:rPr>
          <w:rFonts w:ascii="AGaramond-Regular" w:hAnsi="AGaramond-Regular" w:cs="AGaramond-Regular"/>
          <w:sz w:val="24"/>
          <w:szCs w:val="24"/>
        </w:rPr>
        <w:t xml:space="preserve"> one</w:t>
      </w:r>
    </w:p>
    <w:p w14:paraId="5ED4C716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By one; death was my errand and the fate</w:t>
      </w:r>
    </w:p>
    <w:p w14:paraId="23E68D4E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TheSansBold-Caps" w:hAnsi="TheSansBold-Caps" w:cs="TheSansBold-Caps"/>
          <w:b/>
          <w:bCs/>
          <w:color w:val="FFFFFF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They had earned. Now Grendel and I are called </w:t>
      </w:r>
      <w:r w:rsidRPr="000D1272">
        <w:rPr>
          <w:rFonts w:ascii="TheSansBold-Caps" w:hAnsi="TheSansBold-Caps" w:cs="TheSansBold-Caps"/>
          <w:b/>
          <w:bCs/>
          <w:color w:val="FFFFFF"/>
          <w:sz w:val="24"/>
          <w:szCs w:val="24"/>
        </w:rPr>
        <w:t>f</w:t>
      </w:r>
    </w:p>
    <w:p w14:paraId="5EC7BBE8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160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ab/>
        <w:t>Together, and I’ve come. Grant me, then,</w:t>
      </w:r>
    </w:p>
    <w:p w14:paraId="2F809391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Lord and protector of this noble place,</w:t>
      </w:r>
    </w:p>
    <w:p w14:paraId="72A9E4CF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A single request! I have come so far,</w:t>
      </w:r>
    </w:p>
    <w:p w14:paraId="7ABBCFCF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proofErr w:type="gramStart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Oh</w:t>
      </w:r>
      <w:proofErr w:type="gramEnd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</w:t>
      </w:r>
      <w:proofErr w:type="spellStart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shelterer</w:t>
      </w:r>
      <w:proofErr w:type="spellEnd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of warriors and your people’s loved friend,</w:t>
      </w:r>
    </w:p>
    <w:p w14:paraId="122026B9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That this one favor you should not refuse me—</w:t>
      </w:r>
    </w:p>
    <w:p w14:paraId="767A37AF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165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ab/>
        <w:t>That I, alone and with the help of my men,</w:t>
      </w:r>
    </w:p>
    <w:p w14:paraId="49B7226B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May </w:t>
      </w:r>
      <w:r w:rsidRPr="000D1272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purge 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all evil from this hall. I have heard,</w:t>
      </w:r>
    </w:p>
    <w:p w14:paraId="11B047CD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Too, that the monster’s scorn of men</w:t>
      </w:r>
    </w:p>
    <w:p w14:paraId="32BF50A6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Is so great that he needs no weapons and fears none.</w:t>
      </w:r>
    </w:p>
    <w:p w14:paraId="7085CD96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Nor will I. My lord </w:t>
      </w:r>
      <w:proofErr w:type="spellStart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Higlac</w:t>
      </w:r>
      <w:proofErr w:type="spellEnd"/>
    </w:p>
    <w:p w14:paraId="582CF92A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170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ab/>
        <w:t>Might think less of me if I let my sword</w:t>
      </w:r>
    </w:p>
    <w:p w14:paraId="505F9BE5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Go where my feet were afraid to, if I hid</w:t>
      </w:r>
    </w:p>
    <w:p w14:paraId="7EEC7FA6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Behind some broad linden shield: my hands</w:t>
      </w:r>
    </w:p>
    <w:p w14:paraId="51E9ECE1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Alone shall fight for me, struggle for life</w:t>
      </w:r>
    </w:p>
    <w:p w14:paraId="16314B08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Against the monster. God must decide</w:t>
      </w:r>
    </w:p>
    <w:p w14:paraId="7C183CD5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175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ab/>
        <w:t>Who will be given to death’s cold grip.</w:t>
      </w:r>
    </w:p>
    <w:p w14:paraId="48E2A9CB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Grendel’s plan, I think, will be</w:t>
      </w:r>
    </w:p>
    <w:p w14:paraId="3A98B8AC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What it has been before, to invade this hall</w:t>
      </w:r>
    </w:p>
    <w:p w14:paraId="0FF175DB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And </w:t>
      </w:r>
      <w:r w:rsidRPr="000D1272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gorge 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his belly with our bodies. If he can,</w:t>
      </w:r>
    </w:p>
    <w:p w14:paraId="3D42FE18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If he can. And I think, if my time will have come,</w:t>
      </w:r>
    </w:p>
    <w:p w14:paraId="4E1AA6A6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180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ab/>
        <w:t>There’ll be nothing to mourn over, no corpse to prepare</w:t>
      </w:r>
    </w:p>
    <w:p w14:paraId="6F781687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lastRenderedPageBreak/>
        <w:t>For its grave: Grendel will carry our bloody</w:t>
      </w:r>
    </w:p>
    <w:p w14:paraId="6D052C48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Flesh to the moors, crunch on our bones</w:t>
      </w:r>
    </w:p>
    <w:p w14:paraId="7A80AE14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And smear torn scraps of our skin on the walls</w:t>
      </w:r>
    </w:p>
    <w:p w14:paraId="35A33312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Of his den. No, I expect no Danes</w:t>
      </w:r>
    </w:p>
    <w:p w14:paraId="50EB127A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185</w:t>
      </w: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ab/>
        <w:t xml:space="preserve">Will </w:t>
      </w:r>
      <w:proofErr w:type="gramStart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fret</w:t>
      </w:r>
      <w:proofErr w:type="gramEnd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 about sewing our shrouds, if he wins.</w:t>
      </w:r>
    </w:p>
    <w:p w14:paraId="6530C376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And if death does take me, send the hammered</w:t>
      </w:r>
    </w:p>
    <w:p w14:paraId="1AC76A59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Mail of my armor to </w:t>
      </w:r>
      <w:proofErr w:type="spellStart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Higlac</w:t>
      </w:r>
      <w:proofErr w:type="spellEnd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, return</w:t>
      </w:r>
    </w:p>
    <w:p w14:paraId="6F47A20F" w14:textId="77777777" w:rsidR="00DA794F" w:rsidRPr="000D1272" w:rsidRDefault="00DA794F" w:rsidP="00DA794F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 xml:space="preserve">The inheritance I had from </w:t>
      </w:r>
      <w:proofErr w:type="spellStart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Hrethel</w:t>
      </w:r>
      <w:proofErr w:type="spellEnd"/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, and he</w:t>
      </w:r>
    </w:p>
    <w:p w14:paraId="74DE3620" w14:textId="77777777" w:rsidR="000D1272" w:rsidRDefault="00DA794F" w:rsidP="000D1272">
      <w:pPr>
        <w:ind w:left="720"/>
        <w:rPr>
          <w:rFonts w:ascii="AGaramond-Regular" w:hAnsi="AGaramond-Regular" w:cs="AGaramond-Regular"/>
          <w:color w:val="000000"/>
          <w:sz w:val="24"/>
          <w:szCs w:val="24"/>
        </w:rPr>
      </w:pPr>
      <w:r w:rsidRPr="000D1272">
        <w:rPr>
          <w:rFonts w:ascii="AGaramond-Regular" w:hAnsi="AGaramond-Regular" w:cs="AGaramond-Regular"/>
          <w:color w:val="000000"/>
          <w:sz w:val="24"/>
          <w:szCs w:val="24"/>
        </w:rPr>
        <w:t>From Wayland. Fate will unwind as it must!”</w:t>
      </w:r>
    </w:p>
    <w:p w14:paraId="2B50277A" w14:textId="77777777" w:rsidR="000D1272" w:rsidRDefault="000D1272" w:rsidP="000D1272">
      <w:pPr>
        <w:ind w:left="720"/>
        <w:rPr>
          <w:rFonts w:ascii="AGaramond-Regular" w:hAnsi="AGaramond-Regular" w:cs="AGaramond-Regular"/>
          <w:color w:val="000000"/>
          <w:sz w:val="24"/>
          <w:szCs w:val="24"/>
        </w:rPr>
      </w:pPr>
    </w:p>
    <w:p w14:paraId="198D4A52" w14:textId="0BCF5081" w:rsidR="000D1272" w:rsidRPr="000D1272" w:rsidRDefault="000D1272" w:rsidP="000D1272">
      <w:pPr>
        <w:ind w:left="720"/>
        <w:rPr>
          <w:rFonts w:ascii="AGaramond-Regular" w:hAnsi="AGaramond-Regular" w:cs="AGaramond-Regular"/>
          <w:color w:val="000000"/>
          <w:sz w:val="24"/>
          <w:szCs w:val="24"/>
        </w:rPr>
        <w:sectPr w:rsidR="000D1272" w:rsidRPr="000D1272" w:rsidSect="000D12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6DCAFC" w14:textId="1C1B9C4B" w:rsidR="00E451FC" w:rsidRPr="000D1272" w:rsidRDefault="000D1272" w:rsidP="000D1272">
      <w:pPr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b/>
          <w:color w:val="000000"/>
          <w:sz w:val="24"/>
          <w:szCs w:val="24"/>
        </w:rPr>
        <w:t xml:space="preserve">Answer:  </w:t>
      </w:r>
      <w:r w:rsidRPr="000D1272">
        <w:rPr>
          <w:rFonts w:ascii="AGaramond-Regular" w:hAnsi="AGaramond-Regular" w:cs="AGaramond-Regular"/>
          <w:b/>
          <w:color w:val="000000"/>
          <w:sz w:val="24"/>
          <w:szCs w:val="24"/>
        </w:rPr>
        <w:t>What is the difference between his boast</w:t>
      </w:r>
      <w:r>
        <w:rPr>
          <w:rFonts w:ascii="AGaramond-Regular" w:hAnsi="AGaramond-Regular" w:cs="AGaramond-Regular"/>
          <w:b/>
          <w:color w:val="000000"/>
          <w:sz w:val="24"/>
          <w:szCs w:val="24"/>
        </w:rPr>
        <w:t xml:space="preserve"> </w:t>
      </w:r>
      <w:r w:rsidRPr="000D1272">
        <w:rPr>
          <w:rFonts w:ascii="AGaramond-Regular" w:hAnsi="AGaramond-Regular" w:cs="AGaramond-Regular"/>
          <w:b/>
          <w:color w:val="000000"/>
          <w:sz w:val="24"/>
          <w:szCs w:val="24"/>
        </w:rPr>
        <w:t>and just bragging?</w:t>
      </w:r>
    </w:p>
    <w:sectPr w:rsidR="00E451FC" w:rsidRPr="000D1272" w:rsidSect="000D12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628"/>
    <w:multiLevelType w:val="hybridMultilevel"/>
    <w:tmpl w:val="14DC8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8137F"/>
    <w:multiLevelType w:val="hybridMultilevel"/>
    <w:tmpl w:val="14DC89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94F"/>
    <w:rsid w:val="000D1272"/>
    <w:rsid w:val="002A7297"/>
    <w:rsid w:val="0040027C"/>
    <w:rsid w:val="005E4DB6"/>
    <w:rsid w:val="00946920"/>
    <w:rsid w:val="009E39FD"/>
    <w:rsid w:val="00A02285"/>
    <w:rsid w:val="00A216FE"/>
    <w:rsid w:val="00C772BD"/>
    <w:rsid w:val="00D228A1"/>
    <w:rsid w:val="00DA794F"/>
    <w:rsid w:val="00E35B9F"/>
    <w:rsid w:val="00E451FC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9684"/>
  <w15:docId w15:val="{E530944A-C233-4C26-BB10-2E99B7D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Sarah Honeycutt</cp:lastModifiedBy>
  <cp:revision>9</cp:revision>
  <dcterms:created xsi:type="dcterms:W3CDTF">2013-09-03T18:26:00Z</dcterms:created>
  <dcterms:modified xsi:type="dcterms:W3CDTF">2019-01-30T15:54:00Z</dcterms:modified>
</cp:coreProperties>
</file>